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3E" w:rsidRDefault="008B433E">
      <w:pPr>
        <w:pStyle w:val="a3"/>
        <w:spacing w:before="0"/>
        <w:ind w:left="0" w:firstLine="0"/>
        <w:jc w:val="left"/>
        <w:rPr>
          <w:sz w:val="32"/>
        </w:rPr>
      </w:pPr>
      <w:bookmarkStart w:id="0" w:name="_GoBack"/>
      <w:bookmarkEnd w:id="0"/>
    </w:p>
    <w:p w:rsidR="008B433E" w:rsidRDefault="008B433E">
      <w:pPr>
        <w:pStyle w:val="a3"/>
        <w:ind w:left="0" w:firstLine="0"/>
        <w:jc w:val="left"/>
        <w:rPr>
          <w:sz w:val="26"/>
        </w:rPr>
      </w:pPr>
    </w:p>
    <w:p w:rsidR="00327A02" w:rsidRDefault="00327A02">
      <w:pPr>
        <w:pStyle w:val="a4"/>
        <w:spacing w:line="244" w:lineRule="auto"/>
      </w:pPr>
      <w:r>
        <w:t>Положение</w:t>
      </w:r>
    </w:p>
    <w:p w:rsidR="008B433E" w:rsidRDefault="00327A02" w:rsidP="00327A02">
      <w:pPr>
        <w:pStyle w:val="a4"/>
        <w:spacing w:line="244" w:lineRule="auto"/>
        <w:rPr>
          <w:b w:val="0"/>
          <w:sz w:val="32"/>
        </w:rPr>
      </w:pPr>
      <w:r>
        <w:t xml:space="preserve"> о наставничестве в Муниципальном общеобразовательном учреждении средней общеобразовательной школе п. Родниковский</w:t>
      </w:r>
    </w:p>
    <w:p w:rsidR="008B433E" w:rsidRDefault="008B433E">
      <w:pPr>
        <w:pStyle w:val="a3"/>
        <w:ind w:left="0" w:firstLine="0"/>
        <w:jc w:val="left"/>
        <w:rPr>
          <w:b/>
          <w:sz w:val="25"/>
        </w:rPr>
      </w:pPr>
    </w:p>
    <w:p w:rsidR="008B433E" w:rsidRDefault="00327A02">
      <w:pPr>
        <w:pStyle w:val="a5"/>
        <w:numPr>
          <w:ilvl w:val="0"/>
          <w:numId w:val="8"/>
        </w:numPr>
        <w:tabs>
          <w:tab w:val="left" w:pos="3860"/>
        </w:tabs>
        <w:spacing w:before="1"/>
        <w:ind w:hanging="349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ПОЛОЖЕНИЯ</w:t>
      </w:r>
    </w:p>
    <w:p w:rsidR="008B433E" w:rsidRDefault="008B433E">
      <w:pPr>
        <w:pStyle w:val="a3"/>
        <w:spacing w:before="3"/>
        <w:ind w:left="0" w:firstLine="0"/>
        <w:jc w:val="left"/>
        <w:rPr>
          <w:sz w:val="29"/>
        </w:rPr>
      </w:pPr>
    </w:p>
    <w:p w:rsidR="008B433E" w:rsidRDefault="00327A02">
      <w:pPr>
        <w:pStyle w:val="a5"/>
        <w:numPr>
          <w:ilvl w:val="1"/>
          <w:numId w:val="7"/>
        </w:numPr>
        <w:tabs>
          <w:tab w:val="left" w:pos="1557"/>
        </w:tabs>
        <w:spacing w:before="1" w:line="244" w:lineRule="auto"/>
        <w:ind w:right="108" w:firstLine="932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в соответствии с Законом «Об образовании в Российской Федерации» № 273-ФЗ от 29 декабря 2012 года с изменениями 2018 года; Типовым </w:t>
      </w:r>
      <w:proofErr w:type="gramStart"/>
      <w:r>
        <w:rPr>
          <w:sz w:val="28"/>
        </w:rPr>
        <w:t>положением  об</w:t>
      </w:r>
      <w:proofErr w:type="gramEnd"/>
      <w:r>
        <w:rPr>
          <w:sz w:val="28"/>
        </w:rPr>
        <w:t xml:space="preserve">  образовательном  учреждении, Уставом</w:t>
      </w:r>
      <w:r>
        <w:rPr>
          <w:spacing w:val="17"/>
          <w:sz w:val="28"/>
        </w:rPr>
        <w:t xml:space="preserve"> </w:t>
      </w:r>
      <w:r>
        <w:rPr>
          <w:sz w:val="28"/>
        </w:rPr>
        <w:t>школы.</w:t>
      </w:r>
    </w:p>
    <w:p w:rsidR="008B433E" w:rsidRDefault="00327A02">
      <w:pPr>
        <w:pStyle w:val="a5"/>
        <w:numPr>
          <w:ilvl w:val="1"/>
          <w:numId w:val="7"/>
        </w:numPr>
        <w:tabs>
          <w:tab w:val="left" w:pos="1680"/>
        </w:tabs>
        <w:spacing w:before="5" w:line="244" w:lineRule="auto"/>
        <w:ind w:right="105" w:firstLine="862"/>
        <w:jc w:val="both"/>
        <w:rPr>
          <w:sz w:val="28"/>
        </w:rPr>
      </w:pPr>
      <w:r>
        <w:rPr>
          <w:sz w:val="28"/>
        </w:rPr>
        <w:t>Настоящее Положение о наставничестве в Муниципальном общеобразовательном учреждении средней общеобразовательной школе п. Родниковский (далее – Положение) разработано в целях профессиональной поддержки и сопровождения молодых педагогических работников.</w:t>
      </w:r>
    </w:p>
    <w:p w:rsidR="008B433E" w:rsidRDefault="00327A02">
      <w:pPr>
        <w:pStyle w:val="a5"/>
        <w:numPr>
          <w:ilvl w:val="1"/>
          <w:numId w:val="7"/>
        </w:numPr>
        <w:tabs>
          <w:tab w:val="left" w:pos="1662"/>
        </w:tabs>
        <w:spacing w:before="7"/>
        <w:ind w:left="1661" w:hanging="576"/>
        <w:jc w:val="both"/>
        <w:rPr>
          <w:sz w:val="28"/>
        </w:rPr>
      </w:pPr>
      <w:r>
        <w:rPr>
          <w:sz w:val="28"/>
        </w:rPr>
        <w:t>В настоящем Положении используются следующие</w:t>
      </w:r>
      <w:r>
        <w:rPr>
          <w:spacing w:val="32"/>
          <w:sz w:val="28"/>
        </w:rPr>
        <w:t xml:space="preserve"> </w:t>
      </w:r>
      <w:r>
        <w:rPr>
          <w:sz w:val="28"/>
        </w:rPr>
        <w:t>понятия:</w:t>
      </w:r>
    </w:p>
    <w:p w:rsidR="008B433E" w:rsidRDefault="00327A02">
      <w:pPr>
        <w:pStyle w:val="a3"/>
        <w:spacing w:before="10" w:line="244" w:lineRule="auto"/>
        <w:ind w:right="106"/>
      </w:pPr>
      <w:r>
        <w:rPr>
          <w:spacing w:val="-72"/>
          <w:w w:val="102"/>
          <w:u w:val="single"/>
        </w:rPr>
        <w:t xml:space="preserve"> </w:t>
      </w:r>
      <w:r>
        <w:rPr>
          <w:u w:val="single"/>
        </w:rPr>
        <w:t>Наставничество</w:t>
      </w:r>
      <w:r>
        <w:t xml:space="preserve"> – форма организационно-методической работы, направленная на профессиональное становление молодых педагогических </w:t>
      </w:r>
      <w:r>
        <w:rPr>
          <w:spacing w:val="-3"/>
        </w:rPr>
        <w:t xml:space="preserve">работников под </w:t>
      </w:r>
      <w:r>
        <w:rPr>
          <w:spacing w:val="-4"/>
        </w:rPr>
        <w:t xml:space="preserve">руководством </w:t>
      </w:r>
      <w:r>
        <w:t>наставника.</w:t>
      </w:r>
    </w:p>
    <w:p w:rsidR="008B433E" w:rsidRDefault="00327A02">
      <w:pPr>
        <w:pStyle w:val="a3"/>
        <w:spacing w:line="244" w:lineRule="auto"/>
        <w:ind w:right="110"/>
      </w:pPr>
      <w:r>
        <w:rPr>
          <w:spacing w:val="-72"/>
          <w:w w:val="102"/>
          <w:u w:val="single"/>
        </w:rPr>
        <w:t xml:space="preserve"> </w:t>
      </w:r>
      <w:r>
        <w:rPr>
          <w:u w:val="single"/>
        </w:rPr>
        <w:t>Наставник</w:t>
      </w:r>
      <w:r>
        <w:t xml:space="preserve"> – высококвалифицированный педагогический работник, проводящий в индивидуальном порядке работу с молодыми педагогическими работниками по их адаптации к педагогической деятельности, </w:t>
      </w:r>
      <w:r>
        <w:rPr>
          <w:spacing w:val="-3"/>
        </w:rPr>
        <w:t xml:space="preserve">корпоративной </w:t>
      </w:r>
      <w:r>
        <w:rPr>
          <w:spacing w:val="-5"/>
        </w:rPr>
        <w:t xml:space="preserve">культуре </w:t>
      </w:r>
      <w:r>
        <w:t xml:space="preserve">и последующему профессиональному </w:t>
      </w:r>
      <w:proofErr w:type="gramStart"/>
      <w:r>
        <w:t>развитию,  обладающий</w:t>
      </w:r>
      <w:proofErr w:type="gramEnd"/>
      <w:r>
        <w:t xml:space="preserve">  высокими профессиональными и нравственными качествами, практическими знаниями и</w:t>
      </w:r>
      <w:r>
        <w:rPr>
          <w:spacing w:val="1"/>
        </w:rPr>
        <w:t xml:space="preserve"> </w:t>
      </w:r>
      <w:r>
        <w:t>опытом.</w:t>
      </w:r>
    </w:p>
    <w:p w:rsidR="008B433E" w:rsidRDefault="00327A02">
      <w:pPr>
        <w:pStyle w:val="a3"/>
        <w:spacing w:before="8" w:line="244" w:lineRule="auto"/>
        <w:ind w:right="108"/>
      </w:pPr>
      <w:r>
        <w:t>К</w:t>
      </w:r>
      <w:r>
        <w:rPr>
          <w:u w:val="single"/>
        </w:rPr>
        <w:t xml:space="preserve"> молодым педагогическим </w:t>
      </w:r>
      <w:proofErr w:type="gramStart"/>
      <w:r>
        <w:rPr>
          <w:u w:val="single"/>
        </w:rPr>
        <w:t xml:space="preserve">работникам  </w:t>
      </w:r>
      <w:r>
        <w:t>относятся</w:t>
      </w:r>
      <w:proofErr w:type="gramEnd"/>
      <w:r>
        <w:t xml:space="preserve">  следующие категории сотрудников общеобразовательных</w:t>
      </w:r>
      <w:r>
        <w:rPr>
          <w:spacing w:val="16"/>
        </w:rPr>
        <w:t xml:space="preserve"> </w:t>
      </w:r>
      <w:r>
        <w:t>учреждений: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321"/>
        </w:tabs>
        <w:spacing w:before="3" w:line="244" w:lineRule="auto"/>
        <w:ind w:right="114" w:firstLine="983"/>
        <w:rPr>
          <w:sz w:val="28"/>
        </w:rPr>
      </w:pPr>
      <w:r>
        <w:rPr>
          <w:sz w:val="28"/>
        </w:rPr>
        <w:t>впервые принятые педагоги (специалисты), не имеющие трудового стажа педагогической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432"/>
        </w:tabs>
        <w:spacing w:before="3" w:line="244" w:lineRule="auto"/>
        <w:ind w:right="113" w:firstLine="983"/>
        <w:rPr>
          <w:sz w:val="28"/>
        </w:rPr>
      </w:pPr>
      <w:r>
        <w:rPr>
          <w:sz w:val="28"/>
        </w:rPr>
        <w:t>выпускники очных высших и средних специальных учебных заведений;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346"/>
        </w:tabs>
        <w:spacing w:before="3" w:line="244" w:lineRule="auto"/>
        <w:ind w:right="110" w:firstLine="983"/>
        <w:rPr>
          <w:sz w:val="28"/>
        </w:rPr>
      </w:pPr>
      <w:r>
        <w:rPr>
          <w:sz w:val="28"/>
        </w:rPr>
        <w:t>педагоги, переведенные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</w:t>
      </w:r>
      <w:r>
        <w:rPr>
          <w:spacing w:val="18"/>
          <w:sz w:val="28"/>
        </w:rPr>
        <w:t xml:space="preserve"> </w:t>
      </w:r>
      <w:r>
        <w:rPr>
          <w:sz w:val="28"/>
        </w:rPr>
        <w:t>навыками.</w:t>
      </w:r>
    </w:p>
    <w:p w:rsidR="008B433E" w:rsidRDefault="008B433E">
      <w:pPr>
        <w:pStyle w:val="a3"/>
        <w:spacing w:before="0"/>
        <w:ind w:left="0" w:firstLine="0"/>
        <w:jc w:val="left"/>
        <w:rPr>
          <w:sz w:val="29"/>
        </w:rPr>
      </w:pPr>
    </w:p>
    <w:p w:rsidR="008B433E" w:rsidRDefault="00327A02">
      <w:pPr>
        <w:pStyle w:val="a5"/>
        <w:numPr>
          <w:ilvl w:val="0"/>
          <w:numId w:val="8"/>
        </w:numPr>
        <w:tabs>
          <w:tab w:val="left" w:pos="2661"/>
        </w:tabs>
        <w:spacing w:before="0"/>
        <w:ind w:left="2660" w:right="4" w:hanging="2661"/>
        <w:jc w:val="left"/>
        <w:rPr>
          <w:sz w:val="28"/>
        </w:rPr>
      </w:pPr>
      <w:r>
        <w:rPr>
          <w:sz w:val="28"/>
        </w:rPr>
        <w:t xml:space="preserve">ЦЕЛИ И </w:t>
      </w:r>
      <w:r>
        <w:rPr>
          <w:spacing w:val="-8"/>
          <w:sz w:val="28"/>
        </w:rPr>
        <w:t>ЗАДАЧИ</w:t>
      </w:r>
      <w:r>
        <w:rPr>
          <w:spacing w:val="11"/>
          <w:sz w:val="28"/>
        </w:rPr>
        <w:t xml:space="preserve"> </w:t>
      </w:r>
      <w:r>
        <w:rPr>
          <w:spacing w:val="-4"/>
          <w:sz w:val="28"/>
        </w:rPr>
        <w:t>НАСТАВНИЧЕСТВА</w:t>
      </w:r>
    </w:p>
    <w:p w:rsidR="008B433E" w:rsidRDefault="008B433E">
      <w:pPr>
        <w:pStyle w:val="a3"/>
        <w:ind w:left="0" w:firstLine="0"/>
        <w:jc w:val="left"/>
        <w:rPr>
          <w:sz w:val="29"/>
        </w:rPr>
      </w:pPr>
    </w:p>
    <w:p w:rsidR="008B433E" w:rsidRDefault="00327A02">
      <w:pPr>
        <w:pStyle w:val="a5"/>
        <w:numPr>
          <w:ilvl w:val="1"/>
          <w:numId w:val="5"/>
        </w:numPr>
        <w:tabs>
          <w:tab w:val="left" w:pos="1729"/>
          <w:tab w:val="left" w:pos="1730"/>
          <w:tab w:val="left" w:pos="2761"/>
          <w:tab w:val="left" w:pos="5076"/>
          <w:tab w:val="left" w:pos="6340"/>
          <w:tab w:val="left" w:pos="7652"/>
          <w:tab w:val="left" w:pos="7997"/>
        </w:tabs>
        <w:spacing w:before="1" w:line="244" w:lineRule="auto"/>
        <w:ind w:right="114" w:firstLine="983"/>
        <w:rPr>
          <w:sz w:val="28"/>
        </w:rPr>
      </w:pPr>
      <w:r>
        <w:rPr>
          <w:sz w:val="28"/>
        </w:rPr>
        <w:t>Целью</w:t>
      </w:r>
      <w:r>
        <w:rPr>
          <w:sz w:val="28"/>
        </w:rPr>
        <w:tab/>
        <w:t>наставничества</w:t>
      </w:r>
      <w:r>
        <w:rPr>
          <w:sz w:val="28"/>
        </w:rPr>
        <w:tab/>
        <w:t>является</w:t>
      </w:r>
      <w:r>
        <w:rPr>
          <w:sz w:val="28"/>
        </w:rPr>
        <w:tab/>
        <w:t>введение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 xml:space="preserve">педагогическую </w:t>
      </w:r>
      <w:r>
        <w:rPr>
          <w:sz w:val="28"/>
        </w:rPr>
        <w:t xml:space="preserve">профессию, закрепление педагогических </w:t>
      </w:r>
      <w:r>
        <w:rPr>
          <w:spacing w:val="-3"/>
          <w:sz w:val="28"/>
        </w:rPr>
        <w:t xml:space="preserve">работников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pacing w:val="-4"/>
          <w:sz w:val="28"/>
        </w:rPr>
        <w:t>школе.</w:t>
      </w:r>
    </w:p>
    <w:p w:rsidR="008B433E" w:rsidRDefault="00327A02">
      <w:pPr>
        <w:pStyle w:val="a5"/>
        <w:numPr>
          <w:ilvl w:val="1"/>
          <w:numId w:val="5"/>
        </w:numPr>
        <w:tabs>
          <w:tab w:val="left" w:pos="1590"/>
        </w:tabs>
        <w:spacing w:before="2"/>
        <w:ind w:left="1589" w:hanging="504"/>
        <w:rPr>
          <w:sz w:val="28"/>
        </w:rPr>
      </w:pPr>
      <w:r>
        <w:rPr>
          <w:spacing w:val="-3"/>
          <w:sz w:val="28"/>
        </w:rPr>
        <w:t>Задачи</w:t>
      </w:r>
      <w:r>
        <w:rPr>
          <w:spacing w:val="8"/>
          <w:sz w:val="28"/>
        </w:rPr>
        <w:t xml:space="preserve"> </w:t>
      </w:r>
      <w:r>
        <w:rPr>
          <w:sz w:val="28"/>
        </w:rPr>
        <w:t>наставничества:</w:t>
      </w:r>
    </w:p>
    <w:p w:rsidR="008B433E" w:rsidRDefault="00327A02">
      <w:pPr>
        <w:pStyle w:val="a3"/>
        <w:spacing w:before="8" w:line="244" w:lineRule="auto"/>
        <w:ind w:right="107"/>
        <w:jc w:val="left"/>
      </w:pPr>
      <w:r>
        <w:t>-оказывать помощь молодому педагогическому работнику в освоении профессии и овладении в полном объеме должностными обязанностями за счет</w:t>
      </w:r>
    </w:p>
    <w:p w:rsidR="008B433E" w:rsidRDefault="008B433E">
      <w:pPr>
        <w:spacing w:line="244" w:lineRule="auto"/>
        <w:sectPr w:rsidR="008B433E">
          <w:type w:val="continuous"/>
          <w:pgSz w:w="11910" w:h="16840"/>
          <w:pgMar w:top="780" w:right="180" w:bottom="280" w:left="1640" w:header="720" w:footer="720" w:gutter="0"/>
          <w:cols w:space="720"/>
        </w:sectPr>
      </w:pPr>
    </w:p>
    <w:p w:rsidR="008B433E" w:rsidRDefault="00327A02">
      <w:pPr>
        <w:pStyle w:val="a3"/>
        <w:spacing w:before="75" w:line="244" w:lineRule="auto"/>
        <w:ind w:right="115" w:firstLine="0"/>
      </w:pPr>
      <w:r>
        <w:lastRenderedPageBreak/>
        <w:t>ознакомления с современными методами и приемами педагогического труда, передачи наставником личного опыта;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387"/>
        </w:tabs>
        <w:spacing w:before="2" w:line="244" w:lineRule="auto"/>
        <w:ind w:right="113" w:firstLine="983"/>
        <w:rPr>
          <w:sz w:val="28"/>
        </w:rPr>
      </w:pPr>
      <w:r>
        <w:rPr>
          <w:spacing w:val="-3"/>
          <w:sz w:val="28"/>
        </w:rPr>
        <w:t xml:space="preserve">вовлечь молодого педагогического </w:t>
      </w:r>
      <w:r>
        <w:rPr>
          <w:sz w:val="28"/>
        </w:rPr>
        <w:t xml:space="preserve">работника в образовательный процесс и общественную жизнь </w:t>
      </w:r>
      <w:r>
        <w:rPr>
          <w:spacing w:val="-4"/>
          <w:sz w:val="28"/>
        </w:rPr>
        <w:t xml:space="preserve">школы </w:t>
      </w:r>
      <w:r>
        <w:rPr>
          <w:sz w:val="28"/>
        </w:rPr>
        <w:t xml:space="preserve">с учетом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индивидуальных склонностей, закрепление </w:t>
      </w:r>
      <w:r>
        <w:rPr>
          <w:spacing w:val="-3"/>
          <w:sz w:val="28"/>
        </w:rPr>
        <w:t xml:space="preserve">его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профессии;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434"/>
        </w:tabs>
        <w:spacing w:before="5" w:line="244" w:lineRule="auto"/>
        <w:ind w:right="112" w:firstLine="983"/>
        <w:rPr>
          <w:sz w:val="28"/>
        </w:rPr>
      </w:pPr>
      <w:r>
        <w:rPr>
          <w:sz w:val="28"/>
        </w:rPr>
        <w:t xml:space="preserve">адаптировать </w:t>
      </w:r>
      <w:r>
        <w:rPr>
          <w:spacing w:val="-3"/>
          <w:sz w:val="28"/>
        </w:rPr>
        <w:t xml:space="preserve">молодого педагогического </w:t>
      </w:r>
      <w:r>
        <w:rPr>
          <w:sz w:val="28"/>
        </w:rPr>
        <w:t xml:space="preserve">работника в </w:t>
      </w:r>
      <w:r>
        <w:rPr>
          <w:spacing w:val="-4"/>
          <w:sz w:val="28"/>
        </w:rPr>
        <w:t xml:space="preserve">трудовом </w:t>
      </w:r>
      <w:r>
        <w:rPr>
          <w:spacing w:val="-3"/>
          <w:sz w:val="28"/>
        </w:rPr>
        <w:t xml:space="preserve">коллективе, </w:t>
      </w:r>
      <w:r>
        <w:rPr>
          <w:sz w:val="28"/>
        </w:rPr>
        <w:t xml:space="preserve">обеспечить освоение им </w:t>
      </w:r>
      <w:proofErr w:type="gramStart"/>
      <w:r>
        <w:rPr>
          <w:spacing w:val="-3"/>
          <w:sz w:val="28"/>
        </w:rPr>
        <w:t xml:space="preserve">корпоративной  </w:t>
      </w:r>
      <w:r>
        <w:rPr>
          <w:spacing w:val="-5"/>
          <w:sz w:val="28"/>
        </w:rPr>
        <w:t>культуры</w:t>
      </w:r>
      <w:proofErr w:type="gramEnd"/>
      <w:r>
        <w:rPr>
          <w:spacing w:val="-5"/>
          <w:sz w:val="28"/>
        </w:rPr>
        <w:t xml:space="preserve">,  </w:t>
      </w:r>
      <w:r>
        <w:rPr>
          <w:sz w:val="28"/>
        </w:rPr>
        <w:t xml:space="preserve">принятие традиций </w:t>
      </w:r>
      <w:r>
        <w:rPr>
          <w:spacing w:val="-4"/>
          <w:sz w:val="28"/>
        </w:rPr>
        <w:t xml:space="preserve">трудового </w:t>
      </w:r>
      <w:r>
        <w:rPr>
          <w:spacing w:val="-3"/>
          <w:sz w:val="28"/>
        </w:rPr>
        <w:t xml:space="preserve">коллектива </w:t>
      </w:r>
      <w:r>
        <w:rPr>
          <w:sz w:val="28"/>
        </w:rPr>
        <w:t>и правил поведения в</w:t>
      </w:r>
      <w:r>
        <w:rPr>
          <w:spacing w:val="51"/>
          <w:sz w:val="28"/>
        </w:rPr>
        <w:t xml:space="preserve"> </w:t>
      </w:r>
      <w:r>
        <w:rPr>
          <w:spacing w:val="-4"/>
          <w:sz w:val="28"/>
        </w:rPr>
        <w:t>школе;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580"/>
        </w:tabs>
        <w:spacing w:line="244" w:lineRule="auto"/>
        <w:ind w:right="113" w:firstLine="983"/>
        <w:rPr>
          <w:sz w:val="28"/>
        </w:rPr>
      </w:pPr>
      <w:r>
        <w:rPr>
          <w:sz w:val="28"/>
        </w:rPr>
        <w:t xml:space="preserve">формировать нравственные принципы, чувство долга и ответственности, уважение к профессии и добросовестное </w:t>
      </w:r>
      <w:proofErr w:type="gramStart"/>
      <w:r>
        <w:rPr>
          <w:sz w:val="28"/>
        </w:rPr>
        <w:t>отношение  к</w:t>
      </w:r>
      <w:proofErr w:type="gramEnd"/>
      <w:r>
        <w:rPr>
          <w:sz w:val="28"/>
        </w:rPr>
        <w:t xml:space="preserve">  </w:t>
      </w:r>
      <w:r>
        <w:rPr>
          <w:spacing w:val="-3"/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602"/>
        </w:tabs>
        <w:spacing w:line="244" w:lineRule="auto"/>
        <w:ind w:right="110" w:firstLine="983"/>
        <w:rPr>
          <w:sz w:val="28"/>
        </w:rPr>
      </w:pPr>
      <w:r>
        <w:rPr>
          <w:sz w:val="28"/>
        </w:rPr>
        <w:t>обеспечить повышение профессионального мастерства и квалификации молодых педагогических работников, постоянное совершенствование форм и методов</w:t>
      </w:r>
      <w:r>
        <w:rPr>
          <w:spacing w:val="11"/>
          <w:sz w:val="28"/>
        </w:rPr>
        <w:t xml:space="preserve"> </w:t>
      </w:r>
      <w:r>
        <w:rPr>
          <w:sz w:val="28"/>
        </w:rPr>
        <w:t>наставничества.</w:t>
      </w:r>
    </w:p>
    <w:p w:rsidR="008B433E" w:rsidRDefault="008B433E">
      <w:pPr>
        <w:pStyle w:val="a3"/>
        <w:spacing w:before="0"/>
        <w:ind w:left="0" w:firstLine="0"/>
        <w:jc w:val="left"/>
        <w:rPr>
          <w:sz w:val="29"/>
        </w:rPr>
      </w:pPr>
    </w:p>
    <w:p w:rsidR="008B433E" w:rsidRDefault="00327A02">
      <w:pPr>
        <w:pStyle w:val="a5"/>
        <w:numPr>
          <w:ilvl w:val="0"/>
          <w:numId w:val="8"/>
        </w:numPr>
        <w:tabs>
          <w:tab w:val="left" w:pos="1990"/>
        </w:tabs>
        <w:spacing w:before="0"/>
        <w:ind w:left="1989" w:hanging="289"/>
        <w:jc w:val="left"/>
        <w:rPr>
          <w:sz w:val="28"/>
        </w:rPr>
      </w:pPr>
      <w:r>
        <w:rPr>
          <w:sz w:val="28"/>
        </w:rPr>
        <w:t>МЕХАНИЗМ РЕАЛИЗАЦИИ</w:t>
      </w:r>
      <w:r>
        <w:rPr>
          <w:spacing w:val="10"/>
          <w:sz w:val="28"/>
        </w:rPr>
        <w:t xml:space="preserve"> </w:t>
      </w:r>
      <w:r>
        <w:rPr>
          <w:spacing w:val="-4"/>
          <w:sz w:val="28"/>
        </w:rPr>
        <w:t>НАСТАВНИЧЕСТВА</w:t>
      </w:r>
    </w:p>
    <w:p w:rsidR="008B433E" w:rsidRDefault="008B433E">
      <w:pPr>
        <w:pStyle w:val="a3"/>
        <w:spacing w:before="5"/>
        <w:ind w:left="0" w:firstLine="0"/>
        <w:jc w:val="left"/>
        <w:rPr>
          <w:sz w:val="29"/>
        </w:rPr>
      </w:pPr>
    </w:p>
    <w:p w:rsidR="008B433E" w:rsidRDefault="00327A02">
      <w:pPr>
        <w:pStyle w:val="a5"/>
        <w:numPr>
          <w:ilvl w:val="1"/>
          <w:numId w:val="4"/>
        </w:numPr>
        <w:tabs>
          <w:tab w:val="left" w:pos="1600"/>
        </w:tabs>
        <w:spacing w:before="0" w:line="244" w:lineRule="auto"/>
        <w:ind w:right="108" w:firstLine="983"/>
        <w:rPr>
          <w:sz w:val="28"/>
        </w:rPr>
      </w:pPr>
      <w:r>
        <w:rPr>
          <w:sz w:val="28"/>
        </w:rPr>
        <w:t xml:space="preserve">Наставничество устанавливается для принятого на работу </w:t>
      </w:r>
      <w:r>
        <w:rPr>
          <w:spacing w:val="-3"/>
          <w:sz w:val="28"/>
        </w:rPr>
        <w:t>молодого 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работника.</w:t>
      </w:r>
    </w:p>
    <w:p w:rsidR="008B433E" w:rsidRDefault="00327A02">
      <w:pPr>
        <w:pStyle w:val="a5"/>
        <w:numPr>
          <w:ilvl w:val="1"/>
          <w:numId w:val="4"/>
        </w:numPr>
        <w:tabs>
          <w:tab w:val="left" w:pos="1676"/>
        </w:tabs>
        <w:spacing w:before="3" w:line="244" w:lineRule="auto"/>
        <w:ind w:right="105" w:firstLine="983"/>
        <w:rPr>
          <w:sz w:val="28"/>
        </w:rPr>
      </w:pPr>
      <w:r>
        <w:rPr>
          <w:sz w:val="28"/>
        </w:rPr>
        <w:t xml:space="preserve">Кандидатура наставника рекомендуется на </w:t>
      </w:r>
      <w:r>
        <w:rPr>
          <w:spacing w:val="-3"/>
          <w:sz w:val="28"/>
        </w:rPr>
        <w:t xml:space="preserve">методическом </w:t>
      </w:r>
      <w:r>
        <w:rPr>
          <w:sz w:val="28"/>
        </w:rPr>
        <w:t>совете и утверждается приказом директора</w:t>
      </w:r>
      <w:r>
        <w:rPr>
          <w:spacing w:val="20"/>
          <w:sz w:val="28"/>
        </w:rPr>
        <w:t xml:space="preserve"> </w:t>
      </w:r>
      <w:r>
        <w:rPr>
          <w:spacing w:val="-4"/>
          <w:sz w:val="28"/>
        </w:rPr>
        <w:t>школы.</w:t>
      </w:r>
    </w:p>
    <w:p w:rsidR="008B433E" w:rsidRDefault="00327A02">
      <w:pPr>
        <w:pStyle w:val="a5"/>
        <w:numPr>
          <w:ilvl w:val="1"/>
          <w:numId w:val="4"/>
        </w:numPr>
        <w:tabs>
          <w:tab w:val="left" w:pos="1678"/>
        </w:tabs>
        <w:spacing w:line="244" w:lineRule="auto"/>
        <w:ind w:right="110" w:firstLine="983"/>
        <w:rPr>
          <w:sz w:val="28"/>
        </w:rPr>
      </w:pPr>
      <w:r>
        <w:rPr>
          <w:sz w:val="28"/>
        </w:rPr>
        <w:t xml:space="preserve">Методический совет </w:t>
      </w:r>
      <w:r>
        <w:rPr>
          <w:spacing w:val="-4"/>
          <w:sz w:val="28"/>
        </w:rPr>
        <w:t>школы</w:t>
      </w:r>
      <w:r>
        <w:rPr>
          <w:spacing w:val="62"/>
          <w:sz w:val="28"/>
        </w:rPr>
        <w:t xml:space="preserve"> </w:t>
      </w:r>
      <w:r>
        <w:rPr>
          <w:sz w:val="28"/>
        </w:rPr>
        <w:t>рассматривает и утверждает индивидуальную программу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наставничества.</w:t>
      </w:r>
    </w:p>
    <w:p w:rsidR="008B433E" w:rsidRDefault="00327A02">
      <w:pPr>
        <w:pStyle w:val="a5"/>
        <w:numPr>
          <w:ilvl w:val="1"/>
          <w:numId w:val="4"/>
        </w:numPr>
        <w:tabs>
          <w:tab w:val="left" w:pos="1590"/>
        </w:tabs>
        <w:spacing w:before="3"/>
        <w:ind w:left="1589" w:hanging="504"/>
        <w:rPr>
          <w:sz w:val="28"/>
        </w:rPr>
      </w:pPr>
      <w:r>
        <w:rPr>
          <w:sz w:val="28"/>
        </w:rPr>
        <w:t xml:space="preserve">Наставник назначается </w:t>
      </w:r>
      <w:r>
        <w:rPr>
          <w:spacing w:val="-4"/>
          <w:sz w:val="28"/>
        </w:rPr>
        <w:t xml:space="preserve">сроком </w:t>
      </w:r>
      <w:r>
        <w:rPr>
          <w:sz w:val="28"/>
        </w:rPr>
        <w:t>на 1</w:t>
      </w:r>
      <w:r>
        <w:rPr>
          <w:spacing w:val="15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8B433E" w:rsidRDefault="00327A02">
      <w:pPr>
        <w:pStyle w:val="a5"/>
        <w:numPr>
          <w:ilvl w:val="1"/>
          <w:numId w:val="4"/>
        </w:numPr>
        <w:tabs>
          <w:tab w:val="left" w:pos="1992"/>
        </w:tabs>
        <w:spacing w:before="8" w:line="244" w:lineRule="auto"/>
        <w:ind w:right="112" w:firstLine="983"/>
        <w:jc w:val="both"/>
        <w:rPr>
          <w:sz w:val="28"/>
        </w:rPr>
      </w:pPr>
      <w:r>
        <w:rPr>
          <w:sz w:val="28"/>
        </w:rPr>
        <w:t>Руководство деятельностью наставников осуществляет директор ОУ.</w:t>
      </w:r>
    </w:p>
    <w:p w:rsidR="008B433E" w:rsidRDefault="00327A02">
      <w:pPr>
        <w:pStyle w:val="a5"/>
        <w:numPr>
          <w:ilvl w:val="1"/>
          <w:numId w:val="4"/>
        </w:numPr>
        <w:tabs>
          <w:tab w:val="left" w:pos="1590"/>
        </w:tabs>
        <w:spacing w:before="5"/>
        <w:ind w:left="1589" w:hanging="504"/>
        <w:jc w:val="both"/>
        <w:rPr>
          <w:sz w:val="28"/>
        </w:rPr>
      </w:pPr>
      <w:r>
        <w:rPr>
          <w:spacing w:val="-3"/>
          <w:sz w:val="28"/>
        </w:rPr>
        <w:t xml:space="preserve">Могут </w:t>
      </w:r>
      <w:r>
        <w:rPr>
          <w:sz w:val="28"/>
        </w:rPr>
        <w:t>применяться следующие формы</w:t>
      </w:r>
      <w:r>
        <w:rPr>
          <w:spacing w:val="33"/>
          <w:sz w:val="28"/>
        </w:rPr>
        <w:t xml:space="preserve"> </w:t>
      </w:r>
      <w:r>
        <w:rPr>
          <w:sz w:val="28"/>
        </w:rPr>
        <w:t>наставничества: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272"/>
        </w:tabs>
        <w:spacing w:before="9" w:line="244" w:lineRule="auto"/>
        <w:ind w:right="107" w:firstLine="983"/>
        <w:rPr>
          <w:sz w:val="28"/>
        </w:rPr>
      </w:pPr>
      <w:r>
        <w:rPr>
          <w:sz w:val="28"/>
        </w:rPr>
        <w:t xml:space="preserve">индивидуальное наставничество – наиболее распространенная форма, при </w:t>
      </w:r>
      <w:r>
        <w:rPr>
          <w:spacing w:val="-4"/>
          <w:sz w:val="28"/>
        </w:rPr>
        <w:t xml:space="preserve">которой </w:t>
      </w:r>
      <w:r>
        <w:rPr>
          <w:sz w:val="28"/>
        </w:rPr>
        <w:t xml:space="preserve">за </w:t>
      </w:r>
      <w:r>
        <w:rPr>
          <w:spacing w:val="-3"/>
          <w:sz w:val="28"/>
        </w:rPr>
        <w:t xml:space="preserve">наставником </w:t>
      </w:r>
      <w:r>
        <w:rPr>
          <w:sz w:val="28"/>
        </w:rPr>
        <w:t xml:space="preserve">закрепляется </w:t>
      </w:r>
      <w:r>
        <w:rPr>
          <w:spacing w:val="-3"/>
          <w:sz w:val="28"/>
        </w:rPr>
        <w:t xml:space="preserve">один </w:t>
      </w:r>
      <w:r>
        <w:rPr>
          <w:sz w:val="28"/>
        </w:rPr>
        <w:t>молодой педагогический работник;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270"/>
        </w:tabs>
        <w:spacing w:line="244" w:lineRule="auto"/>
        <w:ind w:right="112" w:firstLine="983"/>
        <w:rPr>
          <w:sz w:val="28"/>
        </w:rPr>
      </w:pPr>
      <w:r>
        <w:rPr>
          <w:sz w:val="28"/>
        </w:rPr>
        <w:t xml:space="preserve">групповое наставничество, при </w:t>
      </w:r>
      <w:r>
        <w:rPr>
          <w:spacing w:val="-5"/>
          <w:sz w:val="28"/>
        </w:rPr>
        <w:t xml:space="preserve">котором </w:t>
      </w:r>
      <w:r>
        <w:rPr>
          <w:sz w:val="28"/>
        </w:rPr>
        <w:t xml:space="preserve">наставник </w:t>
      </w:r>
      <w:r>
        <w:rPr>
          <w:spacing w:val="-4"/>
          <w:sz w:val="28"/>
        </w:rPr>
        <w:t xml:space="preserve">руководит </w:t>
      </w:r>
      <w:r>
        <w:rPr>
          <w:sz w:val="28"/>
        </w:rPr>
        <w:t>группой молодых педагогических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работников;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616"/>
        </w:tabs>
        <w:spacing w:before="2" w:line="244" w:lineRule="auto"/>
        <w:ind w:right="109" w:firstLine="983"/>
        <w:rPr>
          <w:sz w:val="28"/>
        </w:rPr>
      </w:pPr>
      <w:r>
        <w:rPr>
          <w:sz w:val="28"/>
        </w:rPr>
        <w:t xml:space="preserve">коллективно-индивидуальное наставничество, при </w:t>
      </w:r>
      <w:r>
        <w:rPr>
          <w:spacing w:val="-5"/>
          <w:sz w:val="28"/>
        </w:rPr>
        <w:t xml:space="preserve">котором </w:t>
      </w:r>
      <w:r>
        <w:rPr>
          <w:sz w:val="28"/>
        </w:rPr>
        <w:t xml:space="preserve">наставничество над одним молодым педагогическим </w:t>
      </w:r>
      <w:r>
        <w:rPr>
          <w:spacing w:val="-3"/>
          <w:sz w:val="28"/>
        </w:rPr>
        <w:t xml:space="preserve">работником </w:t>
      </w:r>
      <w:r>
        <w:rPr>
          <w:sz w:val="28"/>
        </w:rPr>
        <w:t xml:space="preserve">осуществляет </w:t>
      </w:r>
      <w:r>
        <w:rPr>
          <w:spacing w:val="-3"/>
          <w:sz w:val="28"/>
        </w:rPr>
        <w:t xml:space="preserve">коллектив </w:t>
      </w:r>
      <w:r>
        <w:rPr>
          <w:sz w:val="28"/>
        </w:rPr>
        <w:t>(группа опытных педагогических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работников);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297"/>
        </w:tabs>
        <w:spacing w:line="244" w:lineRule="auto"/>
        <w:ind w:right="110" w:firstLine="983"/>
        <w:rPr>
          <w:sz w:val="28"/>
        </w:rPr>
      </w:pPr>
      <w:r>
        <w:rPr>
          <w:sz w:val="28"/>
        </w:rPr>
        <w:t xml:space="preserve">коллективно-групповое наставничество, при </w:t>
      </w:r>
      <w:r>
        <w:rPr>
          <w:spacing w:val="-5"/>
          <w:sz w:val="28"/>
        </w:rPr>
        <w:t xml:space="preserve">котором </w:t>
      </w:r>
      <w:r>
        <w:rPr>
          <w:sz w:val="28"/>
        </w:rPr>
        <w:t xml:space="preserve">наставничество </w:t>
      </w:r>
      <w:r>
        <w:rPr>
          <w:spacing w:val="-3"/>
          <w:sz w:val="28"/>
        </w:rPr>
        <w:t xml:space="preserve">коллектива </w:t>
      </w:r>
      <w:r>
        <w:rPr>
          <w:sz w:val="28"/>
        </w:rPr>
        <w:t>(группа опытных педагогических работников) осуществляется над группой молодых педагогических</w:t>
      </w:r>
      <w:r>
        <w:rPr>
          <w:spacing w:val="12"/>
          <w:sz w:val="28"/>
        </w:rPr>
        <w:t xml:space="preserve"> </w:t>
      </w:r>
      <w:r>
        <w:rPr>
          <w:spacing w:val="-3"/>
          <w:sz w:val="28"/>
        </w:rPr>
        <w:t>работников.</w:t>
      </w:r>
    </w:p>
    <w:p w:rsidR="008B433E" w:rsidRDefault="00327A02">
      <w:pPr>
        <w:pStyle w:val="a5"/>
        <w:numPr>
          <w:ilvl w:val="1"/>
          <w:numId w:val="4"/>
        </w:numPr>
        <w:tabs>
          <w:tab w:val="left" w:pos="1691"/>
        </w:tabs>
        <w:spacing w:line="244" w:lineRule="auto"/>
        <w:ind w:right="108" w:firstLine="983"/>
        <w:jc w:val="both"/>
        <w:rPr>
          <w:sz w:val="28"/>
        </w:rPr>
      </w:pPr>
      <w:r>
        <w:rPr>
          <w:sz w:val="28"/>
        </w:rPr>
        <w:t xml:space="preserve">Наставник в течение десяти дней с момента </w:t>
      </w:r>
      <w:r>
        <w:rPr>
          <w:spacing w:val="-3"/>
          <w:sz w:val="28"/>
        </w:rPr>
        <w:t xml:space="preserve">начала </w:t>
      </w:r>
      <w:r>
        <w:rPr>
          <w:sz w:val="28"/>
        </w:rPr>
        <w:t xml:space="preserve">обучения совместно с молодым педагогическим </w:t>
      </w:r>
      <w:r>
        <w:rPr>
          <w:spacing w:val="-3"/>
          <w:sz w:val="28"/>
        </w:rPr>
        <w:t xml:space="preserve">работником </w:t>
      </w:r>
      <w:r>
        <w:rPr>
          <w:sz w:val="28"/>
        </w:rPr>
        <w:t>разрабатывает индивидуальную программу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наставничества.</w:t>
      </w:r>
    </w:p>
    <w:p w:rsidR="008B433E" w:rsidRDefault="00327A02">
      <w:pPr>
        <w:pStyle w:val="a5"/>
        <w:numPr>
          <w:ilvl w:val="1"/>
          <w:numId w:val="4"/>
        </w:numPr>
        <w:tabs>
          <w:tab w:val="left" w:pos="1649"/>
        </w:tabs>
        <w:spacing w:before="5" w:line="244" w:lineRule="auto"/>
        <w:ind w:right="114" w:firstLine="983"/>
        <w:jc w:val="both"/>
        <w:rPr>
          <w:sz w:val="28"/>
        </w:rPr>
      </w:pPr>
      <w:r>
        <w:rPr>
          <w:sz w:val="28"/>
        </w:rPr>
        <w:t xml:space="preserve">В течение всего периода наставничества наставник обеспечивает качественное и своевременное обучение </w:t>
      </w:r>
      <w:r>
        <w:rPr>
          <w:spacing w:val="-3"/>
          <w:sz w:val="28"/>
        </w:rPr>
        <w:t xml:space="preserve">молодого педагогического </w:t>
      </w:r>
      <w:r>
        <w:rPr>
          <w:sz w:val="28"/>
        </w:rPr>
        <w:t>работника в соответствии с индивидуальной программой</w:t>
      </w:r>
      <w:r>
        <w:rPr>
          <w:spacing w:val="23"/>
          <w:sz w:val="28"/>
        </w:rPr>
        <w:t xml:space="preserve"> </w:t>
      </w:r>
      <w:r>
        <w:rPr>
          <w:sz w:val="28"/>
        </w:rPr>
        <w:t>наставничества.</w:t>
      </w:r>
    </w:p>
    <w:p w:rsidR="008B433E" w:rsidRDefault="00327A02">
      <w:pPr>
        <w:pStyle w:val="a5"/>
        <w:numPr>
          <w:ilvl w:val="1"/>
          <w:numId w:val="4"/>
        </w:numPr>
        <w:tabs>
          <w:tab w:val="left" w:pos="1621"/>
        </w:tabs>
        <w:ind w:left="1621" w:hanging="535"/>
        <w:jc w:val="both"/>
        <w:rPr>
          <w:sz w:val="28"/>
        </w:rPr>
      </w:pPr>
      <w:r>
        <w:rPr>
          <w:sz w:val="28"/>
        </w:rPr>
        <w:t>По завершении выполнения индивидуальной 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</w:p>
    <w:p w:rsidR="008B433E" w:rsidRDefault="008B433E">
      <w:pPr>
        <w:jc w:val="both"/>
        <w:rPr>
          <w:sz w:val="28"/>
        </w:rPr>
        <w:sectPr w:rsidR="008B433E">
          <w:pgSz w:w="11910" w:h="16840"/>
          <w:pgMar w:top="780" w:right="180" w:bottom="280" w:left="1640" w:header="720" w:footer="720" w:gutter="0"/>
          <w:cols w:space="720"/>
        </w:sectPr>
      </w:pPr>
    </w:p>
    <w:p w:rsidR="008B433E" w:rsidRDefault="00327A02">
      <w:pPr>
        <w:pStyle w:val="a3"/>
        <w:spacing w:before="75" w:line="244" w:lineRule="auto"/>
        <w:ind w:right="106" w:firstLine="0"/>
      </w:pPr>
      <w:r>
        <w:lastRenderedPageBreak/>
        <w:t>наставник составляет характеристику на молодого педагогического работника, указывает достигнутые результаты и представляет на заседание научно- методического совета общеобразовательного учреждения.</w:t>
      </w:r>
    </w:p>
    <w:p w:rsidR="008B433E" w:rsidRDefault="00327A02">
      <w:pPr>
        <w:pStyle w:val="a5"/>
        <w:numPr>
          <w:ilvl w:val="1"/>
          <w:numId w:val="4"/>
        </w:numPr>
        <w:tabs>
          <w:tab w:val="left" w:pos="1733"/>
        </w:tabs>
        <w:ind w:left="1732" w:hanging="647"/>
        <w:jc w:val="both"/>
        <w:rPr>
          <w:sz w:val="28"/>
        </w:rPr>
      </w:pPr>
      <w:r>
        <w:rPr>
          <w:sz w:val="28"/>
        </w:rPr>
        <w:t>Замена наставника производится в</w:t>
      </w:r>
      <w:r>
        <w:rPr>
          <w:spacing w:val="14"/>
          <w:sz w:val="28"/>
        </w:rPr>
        <w:t xml:space="preserve"> </w:t>
      </w:r>
      <w:r>
        <w:rPr>
          <w:sz w:val="28"/>
        </w:rPr>
        <w:t>случаях: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255"/>
        </w:tabs>
        <w:spacing w:before="8"/>
        <w:ind w:left="1254" w:hanging="169"/>
        <w:rPr>
          <w:sz w:val="28"/>
        </w:rPr>
      </w:pPr>
      <w:r>
        <w:rPr>
          <w:sz w:val="28"/>
        </w:rPr>
        <w:t>увольнения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наставника;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280"/>
        </w:tabs>
        <w:spacing w:before="8" w:line="244" w:lineRule="auto"/>
        <w:ind w:right="113" w:firstLine="983"/>
        <w:jc w:val="left"/>
        <w:rPr>
          <w:sz w:val="28"/>
        </w:rPr>
      </w:pPr>
      <w:r>
        <w:rPr>
          <w:sz w:val="28"/>
        </w:rPr>
        <w:t>перевода на другую работу молодого педагогического работника или наставника;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255"/>
        </w:tabs>
        <w:spacing w:before="3"/>
        <w:ind w:left="1254" w:hanging="169"/>
        <w:jc w:val="left"/>
        <w:rPr>
          <w:sz w:val="28"/>
        </w:rPr>
      </w:pPr>
      <w:r>
        <w:rPr>
          <w:sz w:val="28"/>
        </w:rPr>
        <w:t>привлечения наставника к дисциплинарной</w:t>
      </w:r>
      <w:r>
        <w:rPr>
          <w:spacing w:val="29"/>
          <w:sz w:val="28"/>
        </w:rPr>
        <w:t xml:space="preserve"> </w:t>
      </w:r>
      <w:r>
        <w:rPr>
          <w:sz w:val="28"/>
        </w:rPr>
        <w:t>ответственности;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554"/>
          <w:tab w:val="left" w:pos="1555"/>
          <w:tab w:val="left" w:pos="4038"/>
          <w:tab w:val="left" w:pos="6543"/>
          <w:tab w:val="left" w:pos="8282"/>
          <w:tab w:val="left" w:pos="8811"/>
        </w:tabs>
        <w:spacing w:before="8" w:line="244" w:lineRule="auto"/>
        <w:ind w:right="111" w:firstLine="983"/>
        <w:jc w:val="left"/>
        <w:rPr>
          <w:sz w:val="28"/>
        </w:rPr>
      </w:pPr>
      <w:r>
        <w:rPr>
          <w:sz w:val="28"/>
        </w:rPr>
        <w:t>психологической</w:t>
      </w:r>
      <w:r>
        <w:rPr>
          <w:sz w:val="28"/>
        </w:rPr>
        <w:tab/>
        <w:t>несовместимости</w:t>
      </w:r>
      <w:r>
        <w:rPr>
          <w:sz w:val="28"/>
        </w:rPr>
        <w:tab/>
        <w:t>наставника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молодого </w:t>
      </w:r>
      <w:r>
        <w:rPr>
          <w:sz w:val="28"/>
        </w:rPr>
        <w:t>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работника.</w:t>
      </w:r>
    </w:p>
    <w:p w:rsidR="008B433E" w:rsidRDefault="008B433E">
      <w:pPr>
        <w:pStyle w:val="a3"/>
        <w:spacing w:before="10"/>
        <w:ind w:left="0" w:firstLine="0"/>
        <w:jc w:val="left"/>
      </w:pPr>
    </w:p>
    <w:p w:rsidR="008B433E" w:rsidRDefault="00327A02">
      <w:pPr>
        <w:pStyle w:val="a5"/>
        <w:numPr>
          <w:ilvl w:val="0"/>
          <w:numId w:val="8"/>
        </w:numPr>
        <w:tabs>
          <w:tab w:val="left" w:pos="3059"/>
        </w:tabs>
        <w:spacing w:before="0"/>
        <w:ind w:left="3058" w:hanging="289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НАСТАВНИКА</w:t>
      </w:r>
    </w:p>
    <w:p w:rsidR="008B433E" w:rsidRDefault="008B433E">
      <w:pPr>
        <w:pStyle w:val="a3"/>
        <w:ind w:left="0" w:firstLine="0"/>
        <w:jc w:val="left"/>
        <w:rPr>
          <w:sz w:val="29"/>
        </w:rPr>
      </w:pPr>
    </w:p>
    <w:p w:rsidR="008B433E" w:rsidRDefault="00327A02">
      <w:pPr>
        <w:pStyle w:val="a5"/>
        <w:numPr>
          <w:ilvl w:val="1"/>
          <w:numId w:val="3"/>
        </w:numPr>
        <w:tabs>
          <w:tab w:val="left" w:pos="1589"/>
        </w:tabs>
        <w:spacing w:before="0"/>
        <w:jc w:val="both"/>
        <w:rPr>
          <w:sz w:val="28"/>
        </w:rPr>
      </w:pPr>
      <w:r>
        <w:rPr>
          <w:sz w:val="28"/>
        </w:rPr>
        <w:t>Требования к подбору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наставника.</w:t>
      </w:r>
    </w:p>
    <w:p w:rsidR="008B433E" w:rsidRDefault="00327A02">
      <w:pPr>
        <w:pStyle w:val="a3"/>
        <w:tabs>
          <w:tab w:val="left" w:pos="3872"/>
          <w:tab w:val="left" w:pos="6496"/>
          <w:tab w:val="left" w:pos="8786"/>
        </w:tabs>
        <w:spacing w:before="8" w:line="244" w:lineRule="auto"/>
        <w:ind w:right="110"/>
      </w:pPr>
      <w:r>
        <w:t>Наставником</w:t>
      </w:r>
      <w:r>
        <w:tab/>
        <w:t>назначается</w:t>
      </w:r>
      <w:r>
        <w:tab/>
        <w:t>наиболее</w:t>
      </w:r>
      <w:r>
        <w:tab/>
      </w:r>
      <w:r>
        <w:rPr>
          <w:spacing w:val="-3"/>
        </w:rPr>
        <w:t xml:space="preserve">опытный, </w:t>
      </w:r>
      <w:r>
        <w:t>высококвалифицированный педагогический работник, обладающий коммуникативными навыками и гибкостью в общении, имеющий опыт воспитательной и методической работы, стабильные показатели в работе, способность и готовность делиться профессиональным</w:t>
      </w:r>
      <w:r>
        <w:rPr>
          <w:spacing w:val="29"/>
        </w:rPr>
        <w:t xml:space="preserve"> </w:t>
      </w:r>
      <w:r>
        <w:t>опытом.</w:t>
      </w:r>
    </w:p>
    <w:p w:rsidR="008B433E" w:rsidRDefault="00327A02">
      <w:pPr>
        <w:pStyle w:val="a5"/>
        <w:numPr>
          <w:ilvl w:val="1"/>
          <w:numId w:val="3"/>
        </w:numPr>
        <w:tabs>
          <w:tab w:val="left" w:pos="1589"/>
        </w:tabs>
        <w:spacing w:before="7"/>
        <w:jc w:val="both"/>
        <w:rPr>
          <w:sz w:val="28"/>
        </w:rPr>
      </w:pPr>
      <w:r>
        <w:rPr>
          <w:sz w:val="28"/>
        </w:rPr>
        <w:t>Наставник обязан: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424"/>
        </w:tabs>
        <w:spacing w:before="8" w:line="247" w:lineRule="auto"/>
        <w:ind w:right="105" w:firstLine="983"/>
        <w:rPr>
          <w:sz w:val="28"/>
        </w:rPr>
      </w:pPr>
      <w:r>
        <w:rPr>
          <w:sz w:val="28"/>
        </w:rPr>
        <w:t xml:space="preserve">разработать совместно с молодым педагогическим </w:t>
      </w:r>
      <w:r>
        <w:rPr>
          <w:spacing w:val="-3"/>
          <w:sz w:val="28"/>
        </w:rPr>
        <w:t xml:space="preserve">работником </w:t>
      </w:r>
      <w:r>
        <w:rPr>
          <w:sz w:val="28"/>
        </w:rPr>
        <w:t>программу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274"/>
        </w:tabs>
        <w:spacing w:before="0" w:line="244" w:lineRule="auto"/>
        <w:ind w:right="113" w:firstLine="983"/>
        <w:rPr>
          <w:sz w:val="28"/>
        </w:rPr>
      </w:pPr>
      <w:r>
        <w:rPr>
          <w:spacing w:val="-3"/>
          <w:sz w:val="28"/>
        </w:rPr>
        <w:t xml:space="preserve">ознакомить молодого педагогического </w:t>
      </w:r>
      <w:r>
        <w:rPr>
          <w:sz w:val="28"/>
        </w:rPr>
        <w:t>работника с целями и задачами деятельности</w:t>
      </w:r>
      <w:r>
        <w:rPr>
          <w:spacing w:val="16"/>
          <w:sz w:val="28"/>
        </w:rPr>
        <w:t xml:space="preserve"> </w:t>
      </w:r>
      <w:r>
        <w:rPr>
          <w:spacing w:val="-4"/>
          <w:sz w:val="28"/>
        </w:rPr>
        <w:t>школы,</w:t>
      </w:r>
      <w:r>
        <w:rPr>
          <w:spacing w:val="19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6"/>
          <w:sz w:val="28"/>
        </w:rPr>
        <w:t xml:space="preserve"> </w:t>
      </w:r>
      <w:r>
        <w:rPr>
          <w:spacing w:val="-4"/>
          <w:sz w:val="28"/>
        </w:rPr>
        <w:t>труда,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6"/>
          <w:sz w:val="28"/>
        </w:rPr>
        <w:t xml:space="preserve"> </w:t>
      </w:r>
      <w:r>
        <w:rPr>
          <w:spacing w:val="-3"/>
          <w:sz w:val="28"/>
        </w:rPr>
        <w:t>корпоративной</w:t>
      </w:r>
      <w:r>
        <w:rPr>
          <w:spacing w:val="17"/>
          <w:sz w:val="28"/>
        </w:rPr>
        <w:t xml:space="preserve"> </w:t>
      </w:r>
      <w:r>
        <w:rPr>
          <w:spacing w:val="-5"/>
          <w:sz w:val="28"/>
        </w:rPr>
        <w:t>культуры;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268"/>
        </w:tabs>
        <w:spacing w:before="1" w:line="244" w:lineRule="auto"/>
        <w:ind w:right="115" w:firstLine="983"/>
        <w:rPr>
          <w:sz w:val="28"/>
        </w:rPr>
      </w:pPr>
      <w:r>
        <w:rPr>
          <w:spacing w:val="-3"/>
          <w:sz w:val="28"/>
        </w:rPr>
        <w:t xml:space="preserve">ознакомить </w:t>
      </w:r>
      <w:r>
        <w:rPr>
          <w:sz w:val="28"/>
        </w:rPr>
        <w:t xml:space="preserve">с требованиями по охране </w:t>
      </w:r>
      <w:r>
        <w:rPr>
          <w:spacing w:val="-5"/>
          <w:sz w:val="28"/>
        </w:rPr>
        <w:t xml:space="preserve">труда </w:t>
      </w:r>
      <w:r>
        <w:rPr>
          <w:sz w:val="28"/>
        </w:rPr>
        <w:t xml:space="preserve">и правилами внутреннего </w:t>
      </w:r>
      <w:r>
        <w:rPr>
          <w:spacing w:val="-4"/>
          <w:sz w:val="28"/>
        </w:rPr>
        <w:t>трудового</w:t>
      </w:r>
      <w:r>
        <w:rPr>
          <w:spacing w:val="3"/>
          <w:sz w:val="28"/>
        </w:rPr>
        <w:t xml:space="preserve"> </w:t>
      </w:r>
      <w:r>
        <w:rPr>
          <w:sz w:val="28"/>
        </w:rPr>
        <w:t>распорядка;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518"/>
        </w:tabs>
        <w:spacing w:before="2" w:line="244" w:lineRule="auto"/>
        <w:ind w:right="108" w:firstLine="983"/>
        <w:rPr>
          <w:sz w:val="28"/>
        </w:rPr>
      </w:pPr>
      <w:r>
        <w:rPr>
          <w:sz w:val="28"/>
        </w:rPr>
        <w:t xml:space="preserve">проводить </w:t>
      </w:r>
      <w:r>
        <w:rPr>
          <w:spacing w:val="-3"/>
          <w:sz w:val="28"/>
        </w:rPr>
        <w:t xml:space="preserve">необходимое </w:t>
      </w:r>
      <w:r>
        <w:rPr>
          <w:sz w:val="28"/>
        </w:rPr>
        <w:t xml:space="preserve">обучение </w:t>
      </w:r>
      <w:r>
        <w:rPr>
          <w:spacing w:val="-3"/>
          <w:sz w:val="28"/>
        </w:rPr>
        <w:t xml:space="preserve">молодого педагогического </w:t>
      </w:r>
      <w:r>
        <w:rPr>
          <w:sz w:val="28"/>
        </w:rPr>
        <w:t xml:space="preserve">работника и курировать выполняемую им </w:t>
      </w:r>
      <w:r>
        <w:rPr>
          <w:spacing w:val="-6"/>
          <w:sz w:val="28"/>
        </w:rPr>
        <w:t xml:space="preserve">работу, </w:t>
      </w:r>
      <w:r>
        <w:rPr>
          <w:spacing w:val="-3"/>
          <w:sz w:val="28"/>
        </w:rPr>
        <w:t xml:space="preserve">оказывать </w:t>
      </w:r>
      <w:r>
        <w:rPr>
          <w:sz w:val="28"/>
        </w:rPr>
        <w:t>помощь, выявлять и совместно устранять допущенные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ошибки;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303"/>
        </w:tabs>
        <w:spacing w:before="5" w:line="244" w:lineRule="auto"/>
        <w:ind w:right="115" w:firstLine="983"/>
        <w:rPr>
          <w:sz w:val="28"/>
        </w:rPr>
      </w:pPr>
      <w:r>
        <w:rPr>
          <w:sz w:val="28"/>
        </w:rPr>
        <w:t xml:space="preserve">присутствовать на уроках и внеурочных мероприятиях, проводимых молодым педагогическим </w:t>
      </w:r>
      <w:r>
        <w:rPr>
          <w:spacing w:val="-3"/>
          <w:sz w:val="28"/>
        </w:rPr>
        <w:t xml:space="preserve">работником, </w:t>
      </w:r>
      <w:r>
        <w:rPr>
          <w:sz w:val="28"/>
        </w:rPr>
        <w:t xml:space="preserve">с последующим </w:t>
      </w:r>
      <w:proofErr w:type="gramStart"/>
      <w:r>
        <w:rPr>
          <w:sz w:val="28"/>
        </w:rPr>
        <w:t>анализом  занятия</w:t>
      </w:r>
      <w:proofErr w:type="gramEnd"/>
      <w:r>
        <w:rPr>
          <w:sz w:val="28"/>
        </w:rPr>
        <w:t xml:space="preserve">  не реже 2 раз в</w:t>
      </w:r>
      <w:r>
        <w:rPr>
          <w:spacing w:val="3"/>
          <w:sz w:val="28"/>
        </w:rPr>
        <w:t xml:space="preserve"> </w:t>
      </w:r>
      <w:r>
        <w:rPr>
          <w:sz w:val="28"/>
        </w:rPr>
        <w:t>месяц;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340"/>
        </w:tabs>
        <w:spacing w:line="244" w:lineRule="auto"/>
        <w:ind w:right="115" w:firstLine="983"/>
        <w:rPr>
          <w:sz w:val="28"/>
        </w:rPr>
      </w:pPr>
      <w:r>
        <w:rPr>
          <w:spacing w:val="-3"/>
          <w:sz w:val="28"/>
        </w:rPr>
        <w:t xml:space="preserve">приглашать молодого педагогического </w:t>
      </w:r>
      <w:r>
        <w:rPr>
          <w:sz w:val="28"/>
        </w:rPr>
        <w:t>работника на свои уроки и 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549"/>
        </w:tabs>
        <w:spacing w:before="3" w:line="244" w:lineRule="auto"/>
        <w:ind w:right="116" w:firstLine="983"/>
        <w:rPr>
          <w:sz w:val="28"/>
        </w:rPr>
      </w:pPr>
      <w:r>
        <w:rPr>
          <w:sz w:val="28"/>
        </w:rPr>
        <w:t xml:space="preserve">способствовать рациональной организации </w:t>
      </w:r>
      <w:r>
        <w:rPr>
          <w:spacing w:val="-5"/>
          <w:sz w:val="28"/>
        </w:rPr>
        <w:t xml:space="preserve">труда </w:t>
      </w:r>
      <w:r>
        <w:rPr>
          <w:spacing w:val="-3"/>
          <w:sz w:val="28"/>
        </w:rPr>
        <w:t>молодого 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403"/>
        </w:tabs>
        <w:spacing w:before="2" w:line="244" w:lineRule="auto"/>
        <w:ind w:right="110" w:firstLine="983"/>
        <w:rPr>
          <w:sz w:val="28"/>
        </w:rPr>
      </w:pPr>
      <w:r>
        <w:rPr>
          <w:sz w:val="28"/>
        </w:rPr>
        <w:t xml:space="preserve">личным примером развивать положительные </w:t>
      </w:r>
      <w:r>
        <w:rPr>
          <w:spacing w:val="-3"/>
          <w:sz w:val="28"/>
        </w:rPr>
        <w:t xml:space="preserve">качества молодого педагогического </w:t>
      </w:r>
      <w:r>
        <w:rPr>
          <w:sz w:val="28"/>
        </w:rPr>
        <w:t xml:space="preserve">работника, </w:t>
      </w:r>
      <w:r>
        <w:rPr>
          <w:spacing w:val="-3"/>
          <w:sz w:val="28"/>
        </w:rPr>
        <w:t xml:space="preserve">привлекать </w:t>
      </w:r>
      <w:r>
        <w:rPr>
          <w:sz w:val="28"/>
        </w:rPr>
        <w:t xml:space="preserve">к участию в общественной жизни, содействовать развитию </w:t>
      </w:r>
      <w:r>
        <w:rPr>
          <w:spacing w:val="-4"/>
          <w:sz w:val="28"/>
        </w:rPr>
        <w:t xml:space="preserve">общекультурного </w:t>
      </w:r>
      <w:r>
        <w:rPr>
          <w:sz w:val="28"/>
        </w:rPr>
        <w:t>и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606"/>
        </w:tabs>
        <w:spacing w:line="244" w:lineRule="auto"/>
        <w:ind w:right="113" w:firstLine="983"/>
        <w:rPr>
          <w:sz w:val="28"/>
        </w:rPr>
      </w:pPr>
      <w:r>
        <w:rPr>
          <w:spacing w:val="-3"/>
          <w:sz w:val="28"/>
        </w:rPr>
        <w:t xml:space="preserve">подводить </w:t>
      </w:r>
      <w:r>
        <w:rPr>
          <w:sz w:val="28"/>
        </w:rPr>
        <w:t xml:space="preserve">итоги профессиональной адаптации </w:t>
      </w:r>
      <w:r>
        <w:rPr>
          <w:spacing w:val="-3"/>
          <w:sz w:val="28"/>
        </w:rPr>
        <w:t xml:space="preserve">молодого педагогического </w:t>
      </w:r>
      <w:r>
        <w:rPr>
          <w:sz w:val="28"/>
        </w:rPr>
        <w:t xml:space="preserve">работника, составлять характеристику по итогам обучения, </w:t>
      </w:r>
      <w:r>
        <w:rPr>
          <w:spacing w:val="-3"/>
          <w:sz w:val="28"/>
        </w:rPr>
        <w:t xml:space="preserve">давать </w:t>
      </w:r>
      <w:r>
        <w:rPr>
          <w:sz w:val="28"/>
        </w:rPr>
        <w:t xml:space="preserve">заключение о </w:t>
      </w:r>
      <w:r>
        <w:rPr>
          <w:spacing w:val="-3"/>
          <w:sz w:val="28"/>
        </w:rPr>
        <w:t xml:space="preserve">результатах прохождения </w:t>
      </w:r>
      <w:r>
        <w:rPr>
          <w:sz w:val="28"/>
        </w:rPr>
        <w:t xml:space="preserve">адаптации с предложениями по дальнейшей работе </w:t>
      </w:r>
      <w:r>
        <w:rPr>
          <w:spacing w:val="-3"/>
          <w:sz w:val="28"/>
        </w:rPr>
        <w:t>молодого педагогического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работника.</w:t>
      </w:r>
    </w:p>
    <w:p w:rsidR="008B433E" w:rsidRDefault="00327A02">
      <w:pPr>
        <w:pStyle w:val="a5"/>
        <w:numPr>
          <w:ilvl w:val="1"/>
          <w:numId w:val="3"/>
        </w:numPr>
        <w:tabs>
          <w:tab w:val="left" w:pos="1589"/>
        </w:tabs>
        <w:spacing w:before="6"/>
        <w:jc w:val="both"/>
        <w:rPr>
          <w:sz w:val="28"/>
        </w:rPr>
      </w:pPr>
      <w:r>
        <w:rPr>
          <w:sz w:val="28"/>
        </w:rPr>
        <w:t>Наставник имеет</w:t>
      </w:r>
      <w:r>
        <w:rPr>
          <w:spacing w:val="2"/>
          <w:sz w:val="28"/>
        </w:rPr>
        <w:t xml:space="preserve"> </w:t>
      </w:r>
      <w:r>
        <w:rPr>
          <w:sz w:val="28"/>
        </w:rPr>
        <w:t>право: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699"/>
        </w:tabs>
        <w:spacing w:before="8" w:line="244" w:lineRule="auto"/>
        <w:ind w:right="108" w:firstLine="983"/>
        <w:rPr>
          <w:sz w:val="28"/>
        </w:rPr>
      </w:pPr>
      <w:r>
        <w:rPr>
          <w:sz w:val="28"/>
        </w:rPr>
        <w:t xml:space="preserve">осуществлять методическую помощь по повышению профессионального мастерства </w:t>
      </w:r>
      <w:r>
        <w:rPr>
          <w:spacing w:val="-3"/>
          <w:sz w:val="28"/>
        </w:rPr>
        <w:t xml:space="preserve">молодого педагогического </w:t>
      </w:r>
      <w:r>
        <w:rPr>
          <w:sz w:val="28"/>
        </w:rPr>
        <w:t>работника в 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сроки;</w:t>
      </w:r>
    </w:p>
    <w:p w:rsidR="008B433E" w:rsidRDefault="008B433E">
      <w:pPr>
        <w:spacing w:line="244" w:lineRule="auto"/>
        <w:jc w:val="both"/>
        <w:rPr>
          <w:sz w:val="28"/>
        </w:rPr>
        <w:sectPr w:rsidR="008B433E">
          <w:pgSz w:w="11910" w:h="16840"/>
          <w:pgMar w:top="780" w:right="180" w:bottom="280" w:left="1640" w:header="720" w:footer="720" w:gutter="0"/>
          <w:cols w:space="720"/>
        </w:sectPr>
      </w:pPr>
    </w:p>
    <w:p w:rsidR="008B433E" w:rsidRDefault="00327A02">
      <w:pPr>
        <w:pStyle w:val="a5"/>
        <w:numPr>
          <w:ilvl w:val="0"/>
          <w:numId w:val="6"/>
        </w:numPr>
        <w:tabs>
          <w:tab w:val="left" w:pos="1424"/>
        </w:tabs>
        <w:spacing w:before="75" w:line="244" w:lineRule="auto"/>
        <w:ind w:right="113" w:firstLine="983"/>
        <w:rPr>
          <w:sz w:val="28"/>
        </w:rPr>
      </w:pPr>
      <w:r>
        <w:rPr>
          <w:sz w:val="28"/>
        </w:rPr>
        <w:lastRenderedPageBreak/>
        <w:t xml:space="preserve">требовать от </w:t>
      </w:r>
      <w:r>
        <w:rPr>
          <w:spacing w:val="-3"/>
          <w:sz w:val="28"/>
        </w:rPr>
        <w:t xml:space="preserve">молодого педагогического </w:t>
      </w:r>
      <w:r>
        <w:rPr>
          <w:sz w:val="28"/>
        </w:rPr>
        <w:t xml:space="preserve">работника выполнения рекомендаций по вопросам, связанным с </w:t>
      </w:r>
      <w:r>
        <w:rPr>
          <w:spacing w:val="-3"/>
          <w:sz w:val="28"/>
        </w:rPr>
        <w:t xml:space="preserve">его </w:t>
      </w:r>
      <w:r>
        <w:rPr>
          <w:sz w:val="28"/>
        </w:rPr>
        <w:t>профессиональной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деятельностью;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600"/>
        </w:tabs>
        <w:spacing w:before="2" w:line="244" w:lineRule="auto"/>
        <w:ind w:right="112" w:firstLine="983"/>
        <w:rPr>
          <w:sz w:val="28"/>
        </w:rPr>
      </w:pPr>
      <w:r>
        <w:rPr>
          <w:spacing w:val="-3"/>
          <w:sz w:val="28"/>
        </w:rPr>
        <w:t xml:space="preserve">ходатайствовать </w:t>
      </w:r>
      <w:r>
        <w:rPr>
          <w:sz w:val="28"/>
        </w:rPr>
        <w:t xml:space="preserve">перед </w:t>
      </w:r>
      <w:r>
        <w:rPr>
          <w:spacing w:val="-4"/>
          <w:sz w:val="28"/>
        </w:rPr>
        <w:t xml:space="preserve">руководством </w:t>
      </w:r>
      <w:r>
        <w:rPr>
          <w:sz w:val="28"/>
        </w:rPr>
        <w:t xml:space="preserve">общеобразовательного учреждения о создании условий,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для нормальной </w:t>
      </w:r>
      <w:r>
        <w:rPr>
          <w:spacing w:val="-3"/>
          <w:sz w:val="28"/>
        </w:rPr>
        <w:t xml:space="preserve">трудовой </w:t>
      </w:r>
      <w:r>
        <w:rPr>
          <w:sz w:val="28"/>
        </w:rPr>
        <w:t xml:space="preserve">деятельности </w:t>
      </w:r>
      <w:r>
        <w:rPr>
          <w:spacing w:val="-3"/>
          <w:sz w:val="28"/>
        </w:rPr>
        <w:t>молодого педагогического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работника;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350"/>
        </w:tabs>
        <w:spacing w:before="5" w:line="244" w:lineRule="auto"/>
        <w:ind w:right="109" w:firstLine="983"/>
        <w:rPr>
          <w:sz w:val="28"/>
        </w:rPr>
      </w:pPr>
      <w:r>
        <w:rPr>
          <w:sz w:val="28"/>
        </w:rPr>
        <w:t xml:space="preserve">принимать участие в обсуждении вопросов, связанных с работой </w:t>
      </w:r>
      <w:r>
        <w:rPr>
          <w:spacing w:val="-3"/>
          <w:sz w:val="28"/>
        </w:rPr>
        <w:t xml:space="preserve">молодого педагогического </w:t>
      </w:r>
      <w:r>
        <w:rPr>
          <w:sz w:val="28"/>
        </w:rPr>
        <w:t xml:space="preserve">работника, вносить предложения в профсоюзные органы, </w:t>
      </w:r>
      <w:r>
        <w:rPr>
          <w:spacing w:val="-3"/>
          <w:sz w:val="28"/>
        </w:rPr>
        <w:t xml:space="preserve">руководителю </w:t>
      </w:r>
      <w:r>
        <w:rPr>
          <w:spacing w:val="-5"/>
          <w:sz w:val="28"/>
        </w:rPr>
        <w:t xml:space="preserve">школы </w:t>
      </w:r>
      <w:proofErr w:type="gramStart"/>
      <w:r>
        <w:rPr>
          <w:sz w:val="28"/>
        </w:rPr>
        <w:t>о  поощрении</w:t>
      </w:r>
      <w:proofErr w:type="gramEnd"/>
      <w:r>
        <w:rPr>
          <w:sz w:val="28"/>
        </w:rPr>
        <w:t xml:space="preserve">  </w:t>
      </w:r>
      <w:r>
        <w:rPr>
          <w:spacing w:val="-3"/>
          <w:sz w:val="28"/>
        </w:rPr>
        <w:t xml:space="preserve">молодого  педагогического </w:t>
      </w:r>
      <w:r>
        <w:rPr>
          <w:sz w:val="28"/>
        </w:rPr>
        <w:t>работника,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9"/>
          <w:sz w:val="28"/>
        </w:rPr>
        <w:t xml:space="preserve"> </w:t>
      </w:r>
      <w:r>
        <w:rPr>
          <w:sz w:val="28"/>
        </w:rPr>
        <w:t>мер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9"/>
          <w:sz w:val="28"/>
        </w:rPr>
        <w:t xml:space="preserve"> </w:t>
      </w:r>
      <w:r>
        <w:rPr>
          <w:sz w:val="28"/>
        </w:rPr>
        <w:t>воздействия;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358"/>
        </w:tabs>
        <w:spacing w:before="5" w:line="244" w:lineRule="auto"/>
        <w:ind w:right="106" w:firstLine="983"/>
        <w:rPr>
          <w:sz w:val="28"/>
        </w:rPr>
      </w:pPr>
      <w:r>
        <w:rPr>
          <w:sz w:val="28"/>
        </w:rPr>
        <w:t xml:space="preserve">с согласия </w:t>
      </w:r>
      <w:r>
        <w:rPr>
          <w:spacing w:val="-3"/>
          <w:sz w:val="28"/>
        </w:rPr>
        <w:t xml:space="preserve">руководителя </w:t>
      </w:r>
      <w:proofErr w:type="gramStart"/>
      <w:r>
        <w:rPr>
          <w:spacing w:val="-4"/>
          <w:sz w:val="28"/>
        </w:rPr>
        <w:t xml:space="preserve">школы  </w:t>
      </w:r>
      <w:r>
        <w:rPr>
          <w:sz w:val="28"/>
        </w:rPr>
        <w:t>или</w:t>
      </w:r>
      <w:proofErr w:type="gramEnd"/>
      <w:r>
        <w:rPr>
          <w:sz w:val="28"/>
        </w:rPr>
        <w:t xml:space="preserve">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заместителя по учебно- методической работе привлекать для организации методической помощи по повышению профессионального мастерства  </w:t>
      </w:r>
      <w:r>
        <w:rPr>
          <w:spacing w:val="-3"/>
          <w:sz w:val="28"/>
        </w:rPr>
        <w:t xml:space="preserve">молодого  педагогического </w:t>
      </w:r>
      <w:r>
        <w:rPr>
          <w:sz w:val="28"/>
        </w:rPr>
        <w:t>работника других педагогических</w:t>
      </w:r>
      <w:r>
        <w:rPr>
          <w:spacing w:val="10"/>
          <w:sz w:val="28"/>
        </w:rPr>
        <w:t xml:space="preserve"> </w:t>
      </w:r>
      <w:r>
        <w:rPr>
          <w:spacing w:val="-3"/>
          <w:sz w:val="28"/>
        </w:rPr>
        <w:t>работников;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393"/>
        </w:tabs>
        <w:spacing w:before="6" w:line="244" w:lineRule="auto"/>
        <w:ind w:right="112" w:firstLine="983"/>
        <w:rPr>
          <w:sz w:val="28"/>
        </w:rPr>
      </w:pPr>
      <w:r>
        <w:rPr>
          <w:sz w:val="28"/>
        </w:rPr>
        <w:t xml:space="preserve">участвовать в обсуждении профессиональной карьеры </w:t>
      </w:r>
      <w:r>
        <w:rPr>
          <w:spacing w:val="-3"/>
          <w:sz w:val="28"/>
        </w:rPr>
        <w:t>молодого 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работника.</w:t>
      </w:r>
    </w:p>
    <w:p w:rsidR="008B433E" w:rsidRDefault="00327A02">
      <w:pPr>
        <w:pStyle w:val="a5"/>
        <w:numPr>
          <w:ilvl w:val="1"/>
          <w:numId w:val="3"/>
        </w:numPr>
        <w:tabs>
          <w:tab w:val="left" w:pos="1589"/>
        </w:tabs>
        <w:spacing w:before="3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наставника:</w:t>
      </w:r>
    </w:p>
    <w:p w:rsidR="008B433E" w:rsidRDefault="00327A02">
      <w:pPr>
        <w:pStyle w:val="a3"/>
        <w:spacing w:before="8" w:line="244" w:lineRule="auto"/>
        <w:ind w:right="109"/>
      </w:pPr>
      <w:r>
        <w:t xml:space="preserve">наставник несет персональную ответственность за оказание методической помощи </w:t>
      </w:r>
      <w:r>
        <w:rPr>
          <w:spacing w:val="-3"/>
        </w:rPr>
        <w:t xml:space="preserve">молодому </w:t>
      </w:r>
      <w:r>
        <w:t xml:space="preserve">педагогическому </w:t>
      </w:r>
      <w:r>
        <w:rPr>
          <w:spacing w:val="-4"/>
        </w:rPr>
        <w:t xml:space="preserve">работнику, </w:t>
      </w:r>
      <w:r>
        <w:t xml:space="preserve">связанной с </w:t>
      </w:r>
      <w:r>
        <w:rPr>
          <w:spacing w:val="-3"/>
        </w:rPr>
        <w:t xml:space="preserve">трудовой </w:t>
      </w:r>
      <w:r>
        <w:t>деятельностью в</w:t>
      </w:r>
      <w:r>
        <w:rPr>
          <w:spacing w:val="12"/>
        </w:rPr>
        <w:t xml:space="preserve"> </w:t>
      </w:r>
      <w:r>
        <w:rPr>
          <w:spacing w:val="-4"/>
        </w:rPr>
        <w:t>школе.</w:t>
      </w:r>
    </w:p>
    <w:p w:rsidR="008B433E" w:rsidRDefault="00327A02">
      <w:pPr>
        <w:pStyle w:val="a5"/>
        <w:numPr>
          <w:ilvl w:val="1"/>
          <w:numId w:val="3"/>
        </w:numPr>
        <w:tabs>
          <w:tab w:val="left" w:pos="1661"/>
        </w:tabs>
        <w:spacing w:line="247" w:lineRule="auto"/>
        <w:ind w:left="102" w:right="110" w:firstLine="983"/>
        <w:jc w:val="both"/>
        <w:rPr>
          <w:sz w:val="28"/>
        </w:rPr>
      </w:pPr>
      <w:r>
        <w:rPr>
          <w:sz w:val="28"/>
        </w:rPr>
        <w:t xml:space="preserve">Показателем оценки эффективности работы наставника является выполнение целей и </w:t>
      </w:r>
      <w:r>
        <w:rPr>
          <w:spacing w:val="-3"/>
          <w:sz w:val="28"/>
        </w:rPr>
        <w:t xml:space="preserve">задач </w:t>
      </w:r>
      <w:r>
        <w:rPr>
          <w:sz w:val="28"/>
        </w:rPr>
        <w:t xml:space="preserve">молодым педагогическим </w:t>
      </w:r>
      <w:r>
        <w:rPr>
          <w:spacing w:val="-3"/>
          <w:sz w:val="28"/>
        </w:rPr>
        <w:t xml:space="preserve">работником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период </w:t>
      </w:r>
      <w:r>
        <w:rPr>
          <w:sz w:val="28"/>
        </w:rPr>
        <w:t xml:space="preserve">наставничества, адаптация </w:t>
      </w:r>
      <w:r>
        <w:rPr>
          <w:spacing w:val="-3"/>
          <w:sz w:val="28"/>
        </w:rPr>
        <w:t xml:space="preserve">молодого педагогического </w:t>
      </w:r>
      <w:r>
        <w:rPr>
          <w:sz w:val="28"/>
        </w:rPr>
        <w:t>работника в</w:t>
      </w:r>
      <w:r>
        <w:rPr>
          <w:spacing w:val="18"/>
          <w:sz w:val="28"/>
        </w:rPr>
        <w:t xml:space="preserve"> </w:t>
      </w:r>
      <w:r>
        <w:rPr>
          <w:spacing w:val="-4"/>
          <w:sz w:val="28"/>
        </w:rPr>
        <w:t>школе.</w:t>
      </w:r>
    </w:p>
    <w:p w:rsidR="008B433E" w:rsidRDefault="008B433E">
      <w:pPr>
        <w:pStyle w:val="a3"/>
        <w:ind w:left="0" w:firstLine="0"/>
        <w:jc w:val="left"/>
      </w:pPr>
    </w:p>
    <w:p w:rsidR="008B433E" w:rsidRDefault="00327A02">
      <w:pPr>
        <w:pStyle w:val="a5"/>
        <w:numPr>
          <w:ilvl w:val="0"/>
          <w:numId w:val="8"/>
        </w:numPr>
        <w:tabs>
          <w:tab w:val="left" w:pos="1209"/>
        </w:tabs>
        <w:spacing w:before="0" w:line="244" w:lineRule="auto"/>
        <w:ind w:left="4195" w:right="927" w:hanging="3275"/>
        <w:jc w:val="left"/>
        <w:rPr>
          <w:sz w:val="28"/>
        </w:rPr>
      </w:pPr>
      <w:r>
        <w:rPr>
          <w:spacing w:val="-12"/>
          <w:sz w:val="28"/>
        </w:rPr>
        <w:t xml:space="preserve">ПРАВА </w:t>
      </w:r>
      <w:r>
        <w:rPr>
          <w:sz w:val="28"/>
        </w:rPr>
        <w:t xml:space="preserve">И ОБЯЗАННОСТИ </w:t>
      </w:r>
      <w:r>
        <w:rPr>
          <w:spacing w:val="-6"/>
          <w:sz w:val="28"/>
        </w:rPr>
        <w:t xml:space="preserve">МОЛОДОГО </w:t>
      </w:r>
      <w:r>
        <w:rPr>
          <w:spacing w:val="-3"/>
          <w:sz w:val="28"/>
        </w:rPr>
        <w:t xml:space="preserve">ПЕДАГОГИЧЕСКОГО </w:t>
      </w:r>
      <w:r>
        <w:rPr>
          <w:spacing w:val="-6"/>
          <w:sz w:val="28"/>
        </w:rPr>
        <w:t>РАБОТНИКА</w:t>
      </w:r>
    </w:p>
    <w:p w:rsidR="008B433E" w:rsidRDefault="008B433E">
      <w:pPr>
        <w:pStyle w:val="a3"/>
        <w:spacing w:before="10"/>
        <w:ind w:left="0" w:firstLine="0"/>
        <w:jc w:val="left"/>
      </w:pPr>
    </w:p>
    <w:p w:rsidR="008B433E" w:rsidRDefault="00327A02">
      <w:pPr>
        <w:pStyle w:val="a5"/>
        <w:numPr>
          <w:ilvl w:val="1"/>
          <w:numId w:val="8"/>
        </w:numPr>
        <w:tabs>
          <w:tab w:val="left" w:pos="1589"/>
        </w:tabs>
        <w:spacing w:before="0"/>
        <w:jc w:val="both"/>
        <w:rPr>
          <w:sz w:val="28"/>
        </w:rPr>
      </w:pPr>
      <w:r>
        <w:rPr>
          <w:spacing w:val="-3"/>
          <w:sz w:val="28"/>
        </w:rPr>
        <w:t xml:space="preserve">Молодой </w:t>
      </w:r>
      <w:r>
        <w:rPr>
          <w:sz w:val="28"/>
        </w:rPr>
        <w:t>педагогический работник имеет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право: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255"/>
        </w:tabs>
        <w:spacing w:before="8"/>
        <w:ind w:left="1254" w:hanging="169"/>
        <w:rPr>
          <w:sz w:val="28"/>
        </w:rPr>
      </w:pPr>
      <w:r>
        <w:rPr>
          <w:sz w:val="28"/>
        </w:rPr>
        <w:t>обращаться за помощью к своему</w:t>
      </w:r>
      <w:r>
        <w:rPr>
          <w:spacing w:val="12"/>
          <w:sz w:val="28"/>
        </w:rPr>
        <w:t xml:space="preserve"> </w:t>
      </w:r>
      <w:r>
        <w:rPr>
          <w:sz w:val="28"/>
        </w:rPr>
        <w:t>наставнику;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559"/>
        </w:tabs>
        <w:spacing w:before="8" w:line="247" w:lineRule="auto"/>
        <w:ind w:right="109" w:firstLine="983"/>
        <w:rPr>
          <w:sz w:val="28"/>
        </w:rPr>
      </w:pPr>
      <w:r>
        <w:rPr>
          <w:sz w:val="28"/>
        </w:rPr>
        <w:t>вносить предложения по совершенствованию работы по профессиональной адаптации в</w:t>
      </w:r>
      <w:r>
        <w:rPr>
          <w:spacing w:val="11"/>
          <w:sz w:val="28"/>
        </w:rPr>
        <w:t xml:space="preserve"> </w:t>
      </w:r>
      <w:r>
        <w:rPr>
          <w:spacing w:val="-4"/>
          <w:sz w:val="28"/>
        </w:rPr>
        <w:t>школе;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255"/>
        </w:tabs>
        <w:spacing w:before="0" w:line="319" w:lineRule="exact"/>
        <w:ind w:left="1254" w:hanging="169"/>
        <w:rPr>
          <w:sz w:val="28"/>
        </w:rPr>
      </w:pPr>
      <w:r>
        <w:rPr>
          <w:sz w:val="28"/>
        </w:rPr>
        <w:t xml:space="preserve">участвовать в обсуждении </w:t>
      </w:r>
      <w:r>
        <w:rPr>
          <w:spacing w:val="-4"/>
          <w:sz w:val="28"/>
        </w:rPr>
        <w:t>результатов</w:t>
      </w:r>
      <w:r>
        <w:rPr>
          <w:spacing w:val="22"/>
          <w:sz w:val="28"/>
        </w:rPr>
        <w:t xml:space="preserve"> </w:t>
      </w:r>
      <w:r>
        <w:rPr>
          <w:sz w:val="28"/>
        </w:rPr>
        <w:t>наставничества;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255"/>
        </w:tabs>
        <w:spacing w:before="8"/>
        <w:ind w:left="1254" w:hanging="169"/>
        <w:rPr>
          <w:sz w:val="28"/>
        </w:rPr>
      </w:pPr>
      <w:r>
        <w:rPr>
          <w:spacing w:val="-3"/>
          <w:sz w:val="28"/>
        </w:rPr>
        <w:t xml:space="preserve">выходить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ходатайством </w:t>
      </w:r>
      <w:r>
        <w:rPr>
          <w:sz w:val="28"/>
        </w:rPr>
        <w:t>о смене</w:t>
      </w:r>
      <w:r>
        <w:rPr>
          <w:spacing w:val="21"/>
          <w:sz w:val="28"/>
        </w:rPr>
        <w:t xml:space="preserve"> </w:t>
      </w:r>
      <w:r>
        <w:rPr>
          <w:sz w:val="28"/>
        </w:rPr>
        <w:t>наставника.</w:t>
      </w:r>
    </w:p>
    <w:p w:rsidR="008B433E" w:rsidRDefault="00327A02">
      <w:pPr>
        <w:pStyle w:val="a5"/>
        <w:numPr>
          <w:ilvl w:val="1"/>
          <w:numId w:val="8"/>
        </w:numPr>
        <w:tabs>
          <w:tab w:val="left" w:pos="1589"/>
        </w:tabs>
        <w:spacing w:before="8"/>
        <w:jc w:val="both"/>
        <w:rPr>
          <w:sz w:val="28"/>
        </w:rPr>
      </w:pPr>
      <w:r>
        <w:rPr>
          <w:spacing w:val="-3"/>
          <w:sz w:val="28"/>
        </w:rPr>
        <w:t xml:space="preserve">Молодой </w:t>
      </w:r>
      <w:r>
        <w:rPr>
          <w:sz w:val="28"/>
        </w:rPr>
        <w:t>педагогический работник</w:t>
      </w:r>
      <w:r>
        <w:rPr>
          <w:spacing w:val="11"/>
          <w:sz w:val="28"/>
        </w:rPr>
        <w:t xml:space="preserve"> </w:t>
      </w:r>
      <w:r>
        <w:rPr>
          <w:sz w:val="28"/>
        </w:rPr>
        <w:t>обязан: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305"/>
        </w:tabs>
        <w:spacing w:before="7" w:line="244" w:lineRule="auto"/>
        <w:ind w:right="110" w:firstLine="983"/>
        <w:rPr>
          <w:sz w:val="28"/>
        </w:rPr>
      </w:pPr>
      <w:r>
        <w:rPr>
          <w:sz w:val="28"/>
        </w:rPr>
        <w:t xml:space="preserve">знать нормативные акты, регламентирующие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профессиональную деятельность, особенности </w:t>
      </w:r>
      <w:proofErr w:type="gramStart"/>
      <w:r>
        <w:rPr>
          <w:sz w:val="28"/>
        </w:rPr>
        <w:t xml:space="preserve">деятельности  </w:t>
      </w:r>
      <w:r>
        <w:rPr>
          <w:spacing w:val="-4"/>
          <w:sz w:val="28"/>
        </w:rPr>
        <w:t>школы</w:t>
      </w:r>
      <w:proofErr w:type="gramEnd"/>
      <w:r>
        <w:rPr>
          <w:spacing w:val="-4"/>
          <w:sz w:val="28"/>
        </w:rPr>
        <w:t xml:space="preserve">,  </w:t>
      </w:r>
      <w:r>
        <w:rPr>
          <w:sz w:val="28"/>
        </w:rPr>
        <w:t>функциональные  обязанности в соответствии с занимаемой</w:t>
      </w:r>
      <w:r>
        <w:rPr>
          <w:spacing w:val="14"/>
          <w:sz w:val="28"/>
        </w:rPr>
        <w:t xml:space="preserve"> </w:t>
      </w:r>
      <w:r>
        <w:rPr>
          <w:sz w:val="28"/>
        </w:rPr>
        <w:t>должностью;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276"/>
        </w:tabs>
        <w:spacing w:line="244" w:lineRule="auto"/>
        <w:ind w:right="115" w:firstLine="983"/>
        <w:rPr>
          <w:sz w:val="28"/>
        </w:rPr>
      </w:pPr>
      <w:r>
        <w:rPr>
          <w:sz w:val="28"/>
        </w:rPr>
        <w:t>работать над повышением профессионального мастерства, овладевать 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навыками;</w:t>
      </w:r>
    </w:p>
    <w:p w:rsidR="008B433E" w:rsidRDefault="00327A02">
      <w:pPr>
        <w:pStyle w:val="a5"/>
        <w:numPr>
          <w:ilvl w:val="0"/>
          <w:numId w:val="6"/>
        </w:numPr>
        <w:tabs>
          <w:tab w:val="left" w:pos="1294"/>
        </w:tabs>
        <w:spacing w:before="3" w:line="244" w:lineRule="auto"/>
        <w:ind w:right="113" w:firstLine="983"/>
        <w:rPr>
          <w:sz w:val="28"/>
        </w:rPr>
      </w:pPr>
      <w:r>
        <w:rPr>
          <w:sz w:val="28"/>
        </w:rPr>
        <w:t xml:space="preserve">исполнять обязанности, возложенные на </w:t>
      </w:r>
      <w:r>
        <w:rPr>
          <w:spacing w:val="-3"/>
          <w:sz w:val="28"/>
        </w:rPr>
        <w:t xml:space="preserve">него трудовым </w:t>
      </w:r>
      <w:r>
        <w:rPr>
          <w:sz w:val="28"/>
        </w:rPr>
        <w:t xml:space="preserve">договором и правилами внутреннего </w:t>
      </w:r>
      <w:r>
        <w:rPr>
          <w:spacing w:val="-4"/>
          <w:sz w:val="28"/>
        </w:rPr>
        <w:t xml:space="preserve">трудового </w:t>
      </w:r>
      <w:r>
        <w:rPr>
          <w:sz w:val="28"/>
        </w:rPr>
        <w:t>распорядка, должностной</w:t>
      </w:r>
      <w:r>
        <w:rPr>
          <w:spacing w:val="68"/>
          <w:sz w:val="28"/>
        </w:rPr>
        <w:t xml:space="preserve"> </w:t>
      </w:r>
      <w:r>
        <w:rPr>
          <w:sz w:val="28"/>
        </w:rPr>
        <w:t>инструкцией.</w:t>
      </w:r>
    </w:p>
    <w:p w:rsidR="008B433E" w:rsidRDefault="008B433E">
      <w:pPr>
        <w:pStyle w:val="a3"/>
        <w:spacing w:before="10"/>
        <w:ind w:left="0" w:firstLine="0"/>
        <w:jc w:val="left"/>
      </w:pPr>
    </w:p>
    <w:p w:rsidR="008B433E" w:rsidRDefault="00327A02">
      <w:pPr>
        <w:pStyle w:val="a5"/>
        <w:numPr>
          <w:ilvl w:val="0"/>
          <w:numId w:val="8"/>
        </w:numPr>
        <w:tabs>
          <w:tab w:val="left" w:pos="2142"/>
        </w:tabs>
        <w:spacing w:before="1"/>
        <w:ind w:left="2141" w:hanging="289"/>
        <w:jc w:val="left"/>
        <w:rPr>
          <w:sz w:val="28"/>
        </w:rPr>
      </w:pPr>
      <w:r>
        <w:rPr>
          <w:sz w:val="28"/>
        </w:rPr>
        <w:t xml:space="preserve">СИСТЕМА </w:t>
      </w:r>
      <w:r>
        <w:rPr>
          <w:spacing w:val="-4"/>
          <w:sz w:val="28"/>
        </w:rPr>
        <w:t>СТИМУЛИРОВАНИЯ</w:t>
      </w:r>
      <w:r>
        <w:rPr>
          <w:spacing w:val="11"/>
          <w:sz w:val="28"/>
        </w:rPr>
        <w:t xml:space="preserve"> </w:t>
      </w:r>
      <w:r>
        <w:rPr>
          <w:spacing w:val="-4"/>
          <w:sz w:val="28"/>
        </w:rPr>
        <w:t>НАСТАВНИКОВ</w:t>
      </w:r>
    </w:p>
    <w:p w:rsidR="008B433E" w:rsidRDefault="008B433E">
      <w:pPr>
        <w:pStyle w:val="a3"/>
        <w:ind w:left="0" w:firstLine="0"/>
        <w:jc w:val="left"/>
        <w:rPr>
          <w:sz w:val="29"/>
        </w:rPr>
      </w:pPr>
    </w:p>
    <w:p w:rsidR="008B433E" w:rsidRDefault="00327A02">
      <w:pPr>
        <w:pStyle w:val="a5"/>
        <w:numPr>
          <w:ilvl w:val="1"/>
          <w:numId w:val="2"/>
        </w:numPr>
        <w:tabs>
          <w:tab w:val="left" w:pos="1638"/>
        </w:tabs>
        <w:spacing w:before="0" w:line="244" w:lineRule="auto"/>
        <w:ind w:right="111" w:firstLine="983"/>
        <w:jc w:val="both"/>
        <w:rPr>
          <w:sz w:val="28"/>
        </w:rPr>
      </w:pPr>
      <w:r>
        <w:rPr>
          <w:sz w:val="28"/>
        </w:rPr>
        <w:t>В целях материального поощрения наставника с момента выхода приказа о его назначении может устанавливаться ежемесячная надбавка за счет средств школы на основании Положения о стимулирующих</w:t>
      </w:r>
      <w:r>
        <w:rPr>
          <w:spacing w:val="55"/>
          <w:sz w:val="28"/>
        </w:rPr>
        <w:t xml:space="preserve"> </w:t>
      </w:r>
      <w:r>
        <w:rPr>
          <w:sz w:val="28"/>
        </w:rPr>
        <w:t>доплатах.</w:t>
      </w:r>
    </w:p>
    <w:p w:rsidR="008B433E" w:rsidRDefault="00327A02">
      <w:pPr>
        <w:pStyle w:val="a5"/>
        <w:numPr>
          <w:ilvl w:val="1"/>
          <w:numId w:val="2"/>
        </w:numPr>
        <w:tabs>
          <w:tab w:val="left" w:pos="1622"/>
        </w:tabs>
        <w:ind w:left="1621" w:hanging="536"/>
        <w:jc w:val="both"/>
        <w:rPr>
          <w:sz w:val="28"/>
        </w:rPr>
      </w:pPr>
      <w:r>
        <w:rPr>
          <w:sz w:val="28"/>
        </w:rPr>
        <w:t xml:space="preserve">Размер надбавки </w:t>
      </w:r>
      <w:r>
        <w:rPr>
          <w:spacing w:val="-3"/>
          <w:sz w:val="28"/>
        </w:rPr>
        <w:t xml:space="preserve">может </w:t>
      </w:r>
      <w:r>
        <w:rPr>
          <w:sz w:val="28"/>
        </w:rPr>
        <w:t xml:space="preserve">изменяться приказом директора </w:t>
      </w:r>
      <w:r>
        <w:rPr>
          <w:spacing w:val="-4"/>
          <w:sz w:val="28"/>
        </w:rPr>
        <w:t>школы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</w:p>
    <w:p w:rsidR="008B433E" w:rsidRDefault="008B433E">
      <w:pPr>
        <w:jc w:val="both"/>
        <w:rPr>
          <w:sz w:val="28"/>
        </w:rPr>
        <w:sectPr w:rsidR="008B433E">
          <w:pgSz w:w="11910" w:h="16840"/>
          <w:pgMar w:top="780" w:right="180" w:bottom="280" w:left="1640" w:header="720" w:footer="720" w:gutter="0"/>
          <w:cols w:space="720"/>
        </w:sectPr>
      </w:pPr>
    </w:p>
    <w:p w:rsidR="008B433E" w:rsidRDefault="00327A02">
      <w:pPr>
        <w:pStyle w:val="a3"/>
        <w:tabs>
          <w:tab w:val="left" w:pos="5727"/>
        </w:tabs>
        <w:spacing w:before="75" w:line="244" w:lineRule="auto"/>
        <w:ind w:right="107" w:firstLine="0"/>
        <w:jc w:val="left"/>
      </w:pPr>
      <w:r>
        <w:lastRenderedPageBreak/>
        <w:t xml:space="preserve">согласованию   </w:t>
      </w:r>
      <w:proofErr w:type="gramStart"/>
      <w:r>
        <w:t>с  профсоюзным</w:t>
      </w:r>
      <w:proofErr w:type="gramEnd"/>
      <w:r>
        <w:t xml:space="preserve"> </w:t>
      </w:r>
      <w:r>
        <w:rPr>
          <w:spacing w:val="34"/>
        </w:rPr>
        <w:t xml:space="preserve"> </w:t>
      </w:r>
      <w:r>
        <w:rPr>
          <w:spacing w:val="-4"/>
        </w:rPr>
        <w:t>комитетом</w:t>
      </w:r>
      <w:r>
        <w:rPr>
          <w:spacing w:val="-4"/>
        </w:rPr>
        <w:tab/>
      </w:r>
      <w:r>
        <w:t xml:space="preserve">в связи с качеством выполнения </w:t>
      </w:r>
      <w:r>
        <w:rPr>
          <w:spacing w:val="-3"/>
        </w:rPr>
        <w:t xml:space="preserve">наставником </w:t>
      </w:r>
      <w:r>
        <w:t xml:space="preserve">возложенных на </w:t>
      </w:r>
      <w:r>
        <w:rPr>
          <w:spacing w:val="-3"/>
        </w:rPr>
        <w:t>него</w:t>
      </w:r>
      <w:r>
        <w:rPr>
          <w:spacing w:val="16"/>
        </w:rPr>
        <w:t xml:space="preserve"> </w:t>
      </w:r>
      <w:r>
        <w:t>обязанностей.</w:t>
      </w:r>
    </w:p>
    <w:p w:rsidR="008B433E" w:rsidRDefault="008B433E">
      <w:pPr>
        <w:pStyle w:val="a3"/>
        <w:spacing w:before="11"/>
        <w:ind w:left="0" w:firstLine="0"/>
        <w:jc w:val="left"/>
      </w:pPr>
    </w:p>
    <w:p w:rsidR="008B433E" w:rsidRDefault="00327A02">
      <w:pPr>
        <w:pStyle w:val="a5"/>
        <w:numPr>
          <w:ilvl w:val="0"/>
          <w:numId w:val="8"/>
        </w:numPr>
        <w:tabs>
          <w:tab w:val="left" w:pos="3767"/>
        </w:tabs>
        <w:spacing w:before="0"/>
        <w:ind w:left="3766" w:hanging="288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3"/>
          <w:sz w:val="28"/>
        </w:rPr>
        <w:t xml:space="preserve"> </w:t>
      </w:r>
      <w:r>
        <w:rPr>
          <w:spacing w:val="-3"/>
          <w:sz w:val="28"/>
        </w:rPr>
        <w:t>ДОКУМЕНТАЦИИ</w:t>
      </w:r>
    </w:p>
    <w:p w:rsidR="008B433E" w:rsidRDefault="00327A02">
      <w:pPr>
        <w:pStyle w:val="a5"/>
        <w:numPr>
          <w:ilvl w:val="1"/>
          <w:numId w:val="1"/>
        </w:numPr>
        <w:tabs>
          <w:tab w:val="left" w:pos="606"/>
        </w:tabs>
        <w:spacing w:before="8"/>
        <w:ind w:hanging="504"/>
        <w:jc w:val="both"/>
        <w:rPr>
          <w:sz w:val="28"/>
        </w:rPr>
      </w:pPr>
      <w:r>
        <w:rPr>
          <w:spacing w:val="-3"/>
          <w:sz w:val="28"/>
        </w:rPr>
        <w:t xml:space="preserve">Молодой педагог </w:t>
      </w:r>
      <w:r>
        <w:rPr>
          <w:sz w:val="28"/>
        </w:rPr>
        <w:t>и наставник</w:t>
      </w:r>
      <w:r>
        <w:rPr>
          <w:spacing w:val="15"/>
          <w:sz w:val="28"/>
        </w:rPr>
        <w:t xml:space="preserve"> </w:t>
      </w:r>
      <w:r>
        <w:rPr>
          <w:sz w:val="28"/>
        </w:rPr>
        <w:t>должны</w:t>
      </w:r>
    </w:p>
    <w:p w:rsidR="008B433E" w:rsidRDefault="00327A02">
      <w:pPr>
        <w:pStyle w:val="a5"/>
        <w:numPr>
          <w:ilvl w:val="2"/>
          <w:numId w:val="1"/>
        </w:numPr>
        <w:tabs>
          <w:tab w:val="left" w:pos="748"/>
        </w:tabs>
        <w:spacing w:before="7"/>
        <w:ind w:hanging="646"/>
        <w:jc w:val="both"/>
        <w:rPr>
          <w:sz w:val="28"/>
        </w:rPr>
      </w:pPr>
      <w:r>
        <w:rPr>
          <w:sz w:val="28"/>
        </w:rPr>
        <w:t>разработать программу наставничества и план её</w:t>
      </w:r>
      <w:r>
        <w:rPr>
          <w:spacing w:val="33"/>
          <w:sz w:val="28"/>
        </w:rPr>
        <w:t xml:space="preserve"> </w:t>
      </w:r>
      <w:r>
        <w:rPr>
          <w:sz w:val="28"/>
        </w:rPr>
        <w:t>реализации;</w:t>
      </w:r>
    </w:p>
    <w:p w:rsidR="008B433E" w:rsidRDefault="00327A02">
      <w:pPr>
        <w:pStyle w:val="a5"/>
        <w:numPr>
          <w:ilvl w:val="2"/>
          <w:numId w:val="1"/>
        </w:numPr>
        <w:tabs>
          <w:tab w:val="left" w:pos="816"/>
        </w:tabs>
        <w:spacing w:before="8" w:line="244" w:lineRule="auto"/>
        <w:ind w:left="102" w:right="107" w:firstLine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pacing w:val="-3"/>
          <w:sz w:val="28"/>
        </w:rPr>
        <w:t xml:space="preserve">конце каждого </w:t>
      </w:r>
      <w:r>
        <w:rPr>
          <w:sz w:val="28"/>
        </w:rPr>
        <w:t xml:space="preserve">учебного </w:t>
      </w:r>
      <w:r>
        <w:rPr>
          <w:spacing w:val="-3"/>
          <w:sz w:val="28"/>
        </w:rPr>
        <w:t xml:space="preserve">полугодия </w:t>
      </w:r>
      <w:r>
        <w:rPr>
          <w:sz w:val="28"/>
        </w:rPr>
        <w:t>представлять отчёт о совместной работе.</w:t>
      </w:r>
    </w:p>
    <w:p w:rsidR="008B433E" w:rsidRDefault="00327A02">
      <w:pPr>
        <w:pStyle w:val="a5"/>
        <w:numPr>
          <w:ilvl w:val="1"/>
          <w:numId w:val="1"/>
        </w:numPr>
        <w:tabs>
          <w:tab w:val="left" w:pos="727"/>
        </w:tabs>
        <w:spacing w:before="3" w:line="244" w:lineRule="auto"/>
        <w:ind w:left="102" w:right="114" w:firstLine="0"/>
        <w:jc w:val="both"/>
        <w:rPr>
          <w:sz w:val="28"/>
        </w:rPr>
      </w:pPr>
      <w:r>
        <w:rPr>
          <w:sz w:val="28"/>
        </w:rPr>
        <w:t xml:space="preserve">Наставник должен в </w:t>
      </w:r>
      <w:r>
        <w:rPr>
          <w:spacing w:val="-4"/>
          <w:sz w:val="28"/>
        </w:rPr>
        <w:t>конце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каждого </w:t>
      </w:r>
      <w:r>
        <w:rPr>
          <w:sz w:val="28"/>
        </w:rPr>
        <w:t xml:space="preserve">учебного </w:t>
      </w:r>
      <w:r>
        <w:rPr>
          <w:spacing w:val="-3"/>
          <w:sz w:val="28"/>
        </w:rPr>
        <w:t xml:space="preserve">полугодия </w:t>
      </w:r>
      <w:r>
        <w:rPr>
          <w:sz w:val="28"/>
        </w:rPr>
        <w:t xml:space="preserve">представить характеристику на </w:t>
      </w:r>
      <w:r>
        <w:rPr>
          <w:spacing w:val="-3"/>
          <w:sz w:val="28"/>
        </w:rPr>
        <w:t>молодого</w:t>
      </w:r>
      <w:r>
        <w:rPr>
          <w:spacing w:val="4"/>
          <w:sz w:val="28"/>
        </w:rPr>
        <w:t xml:space="preserve"> </w:t>
      </w:r>
      <w:r>
        <w:rPr>
          <w:spacing w:val="-3"/>
          <w:sz w:val="28"/>
        </w:rPr>
        <w:t>педагога.</w:t>
      </w:r>
    </w:p>
    <w:p w:rsidR="008B433E" w:rsidRDefault="00327A02">
      <w:pPr>
        <w:pStyle w:val="a5"/>
        <w:numPr>
          <w:ilvl w:val="1"/>
          <w:numId w:val="1"/>
        </w:numPr>
        <w:tabs>
          <w:tab w:val="left" w:pos="649"/>
        </w:tabs>
        <w:spacing w:before="3" w:line="244" w:lineRule="auto"/>
        <w:ind w:left="102" w:right="108" w:firstLine="0"/>
        <w:jc w:val="both"/>
        <w:rPr>
          <w:sz w:val="28"/>
        </w:rPr>
      </w:pPr>
      <w:r>
        <w:rPr>
          <w:spacing w:val="-4"/>
          <w:sz w:val="28"/>
        </w:rPr>
        <w:t xml:space="preserve">Молодой </w:t>
      </w:r>
      <w:r>
        <w:rPr>
          <w:spacing w:val="-3"/>
          <w:sz w:val="28"/>
        </w:rPr>
        <w:t xml:space="preserve">педагог </w:t>
      </w:r>
      <w:r>
        <w:rPr>
          <w:sz w:val="28"/>
        </w:rPr>
        <w:t xml:space="preserve">должен оформить портфолио, отражающее качество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работы, </w:t>
      </w:r>
      <w:r>
        <w:rPr>
          <w:spacing w:val="-4"/>
          <w:sz w:val="28"/>
        </w:rPr>
        <w:t xml:space="preserve">результаты </w:t>
      </w:r>
      <w:r>
        <w:rPr>
          <w:sz w:val="28"/>
        </w:rPr>
        <w:t xml:space="preserve">участия в профессиональных </w:t>
      </w:r>
      <w:r>
        <w:rPr>
          <w:spacing w:val="-2"/>
          <w:sz w:val="28"/>
        </w:rPr>
        <w:t xml:space="preserve">конкурсах, </w:t>
      </w:r>
      <w:r>
        <w:rPr>
          <w:sz w:val="28"/>
        </w:rPr>
        <w:t>семинарах, научно-практических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конференциях.</w:t>
      </w:r>
    </w:p>
    <w:p w:rsidR="008B433E" w:rsidRDefault="008B433E">
      <w:pPr>
        <w:spacing w:line="244" w:lineRule="auto"/>
        <w:jc w:val="both"/>
        <w:rPr>
          <w:sz w:val="28"/>
        </w:rPr>
        <w:sectPr w:rsidR="008B433E">
          <w:pgSz w:w="11910" w:h="16840"/>
          <w:pgMar w:top="780" w:right="180" w:bottom="280" w:left="1640" w:header="720" w:footer="720" w:gutter="0"/>
          <w:cols w:space="720"/>
        </w:sectPr>
      </w:pPr>
    </w:p>
    <w:p w:rsidR="008B433E" w:rsidRDefault="008B433E">
      <w:pPr>
        <w:pStyle w:val="a3"/>
        <w:ind w:left="0" w:firstLine="0"/>
        <w:jc w:val="left"/>
        <w:rPr>
          <w:sz w:val="17"/>
        </w:rPr>
      </w:pPr>
    </w:p>
    <w:sectPr w:rsidR="008B433E">
      <w:pgSz w:w="11910" w:h="16840"/>
      <w:pgMar w:top="1580" w:right="1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172"/>
    <w:multiLevelType w:val="multilevel"/>
    <w:tmpl w:val="BBDC63CE"/>
    <w:lvl w:ilvl="0">
      <w:start w:val="1"/>
      <w:numFmt w:val="decimal"/>
      <w:lvlText w:val="%1."/>
      <w:lvlJc w:val="left"/>
      <w:pPr>
        <w:ind w:left="3859" w:hanging="217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8" w:hanging="503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51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3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5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7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503"/>
      </w:pPr>
      <w:rPr>
        <w:rFonts w:hint="default"/>
        <w:lang w:val="ru-RU" w:eastAsia="en-US" w:bidi="ar-SA"/>
      </w:rPr>
    </w:lvl>
  </w:abstractNum>
  <w:abstractNum w:abstractNumId="1" w15:restartNumberingAfterBreak="0">
    <w:nsid w:val="070048B1"/>
    <w:multiLevelType w:val="hybridMultilevel"/>
    <w:tmpl w:val="C520040A"/>
    <w:lvl w:ilvl="0" w:tplc="62806810">
      <w:numFmt w:val="bullet"/>
      <w:lvlText w:val="-"/>
      <w:lvlJc w:val="left"/>
      <w:pPr>
        <w:ind w:left="102" w:hanging="234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BCC8D082">
      <w:numFmt w:val="bullet"/>
      <w:lvlText w:val="•"/>
      <w:lvlJc w:val="left"/>
      <w:pPr>
        <w:ind w:left="1098" w:hanging="234"/>
      </w:pPr>
      <w:rPr>
        <w:rFonts w:hint="default"/>
        <w:lang w:val="ru-RU" w:eastAsia="en-US" w:bidi="ar-SA"/>
      </w:rPr>
    </w:lvl>
    <w:lvl w:ilvl="2" w:tplc="8376D064">
      <w:numFmt w:val="bullet"/>
      <w:lvlText w:val="•"/>
      <w:lvlJc w:val="left"/>
      <w:pPr>
        <w:ind w:left="2097" w:hanging="234"/>
      </w:pPr>
      <w:rPr>
        <w:rFonts w:hint="default"/>
        <w:lang w:val="ru-RU" w:eastAsia="en-US" w:bidi="ar-SA"/>
      </w:rPr>
    </w:lvl>
    <w:lvl w:ilvl="3" w:tplc="254400C6">
      <w:numFmt w:val="bullet"/>
      <w:lvlText w:val="•"/>
      <w:lvlJc w:val="left"/>
      <w:pPr>
        <w:ind w:left="3095" w:hanging="234"/>
      </w:pPr>
      <w:rPr>
        <w:rFonts w:hint="default"/>
        <w:lang w:val="ru-RU" w:eastAsia="en-US" w:bidi="ar-SA"/>
      </w:rPr>
    </w:lvl>
    <w:lvl w:ilvl="4" w:tplc="2EB42074">
      <w:numFmt w:val="bullet"/>
      <w:lvlText w:val="•"/>
      <w:lvlJc w:val="left"/>
      <w:pPr>
        <w:ind w:left="4094" w:hanging="234"/>
      </w:pPr>
      <w:rPr>
        <w:rFonts w:hint="default"/>
        <w:lang w:val="ru-RU" w:eastAsia="en-US" w:bidi="ar-SA"/>
      </w:rPr>
    </w:lvl>
    <w:lvl w:ilvl="5" w:tplc="8474BBA4">
      <w:numFmt w:val="bullet"/>
      <w:lvlText w:val="•"/>
      <w:lvlJc w:val="left"/>
      <w:pPr>
        <w:ind w:left="5093" w:hanging="234"/>
      </w:pPr>
      <w:rPr>
        <w:rFonts w:hint="default"/>
        <w:lang w:val="ru-RU" w:eastAsia="en-US" w:bidi="ar-SA"/>
      </w:rPr>
    </w:lvl>
    <w:lvl w:ilvl="6" w:tplc="0E7C18CC">
      <w:numFmt w:val="bullet"/>
      <w:lvlText w:val="•"/>
      <w:lvlJc w:val="left"/>
      <w:pPr>
        <w:ind w:left="6091" w:hanging="234"/>
      </w:pPr>
      <w:rPr>
        <w:rFonts w:hint="default"/>
        <w:lang w:val="ru-RU" w:eastAsia="en-US" w:bidi="ar-SA"/>
      </w:rPr>
    </w:lvl>
    <w:lvl w:ilvl="7" w:tplc="8A24ED1A">
      <w:numFmt w:val="bullet"/>
      <w:lvlText w:val="•"/>
      <w:lvlJc w:val="left"/>
      <w:pPr>
        <w:ind w:left="7090" w:hanging="234"/>
      </w:pPr>
      <w:rPr>
        <w:rFonts w:hint="default"/>
        <w:lang w:val="ru-RU" w:eastAsia="en-US" w:bidi="ar-SA"/>
      </w:rPr>
    </w:lvl>
    <w:lvl w:ilvl="8" w:tplc="C7D00FFE">
      <w:numFmt w:val="bullet"/>
      <w:lvlText w:val="•"/>
      <w:lvlJc w:val="left"/>
      <w:pPr>
        <w:ind w:left="8089" w:hanging="234"/>
      </w:pPr>
      <w:rPr>
        <w:rFonts w:hint="default"/>
        <w:lang w:val="ru-RU" w:eastAsia="en-US" w:bidi="ar-SA"/>
      </w:rPr>
    </w:lvl>
  </w:abstractNum>
  <w:abstractNum w:abstractNumId="2" w15:restartNumberingAfterBreak="0">
    <w:nsid w:val="14AB15D9"/>
    <w:multiLevelType w:val="multilevel"/>
    <w:tmpl w:val="6B90FB6C"/>
    <w:lvl w:ilvl="0">
      <w:start w:val="4"/>
      <w:numFmt w:val="decimal"/>
      <w:lvlText w:val="%1"/>
      <w:lvlJc w:val="left"/>
      <w:pPr>
        <w:ind w:left="1588" w:hanging="5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8" w:hanging="503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1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1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03"/>
      </w:pPr>
      <w:rPr>
        <w:rFonts w:hint="default"/>
        <w:lang w:val="ru-RU" w:eastAsia="en-US" w:bidi="ar-SA"/>
      </w:rPr>
    </w:lvl>
  </w:abstractNum>
  <w:abstractNum w:abstractNumId="3" w15:restartNumberingAfterBreak="0">
    <w:nsid w:val="2DF67FB4"/>
    <w:multiLevelType w:val="multilevel"/>
    <w:tmpl w:val="21227578"/>
    <w:lvl w:ilvl="0">
      <w:start w:val="6"/>
      <w:numFmt w:val="decimal"/>
      <w:lvlText w:val="%1"/>
      <w:lvlJc w:val="left"/>
      <w:pPr>
        <w:ind w:left="10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2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3B992559"/>
    <w:multiLevelType w:val="multilevel"/>
    <w:tmpl w:val="EE8E5C48"/>
    <w:lvl w:ilvl="0">
      <w:start w:val="3"/>
      <w:numFmt w:val="decimal"/>
      <w:lvlText w:val="%1"/>
      <w:lvlJc w:val="left"/>
      <w:pPr>
        <w:ind w:left="102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3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513"/>
      </w:pPr>
      <w:rPr>
        <w:rFonts w:hint="default"/>
        <w:lang w:val="ru-RU" w:eastAsia="en-US" w:bidi="ar-SA"/>
      </w:rPr>
    </w:lvl>
  </w:abstractNum>
  <w:abstractNum w:abstractNumId="5" w15:restartNumberingAfterBreak="0">
    <w:nsid w:val="4CB80606"/>
    <w:multiLevelType w:val="multilevel"/>
    <w:tmpl w:val="AA4EE908"/>
    <w:lvl w:ilvl="0">
      <w:start w:val="2"/>
      <w:numFmt w:val="decimal"/>
      <w:lvlText w:val="%1"/>
      <w:lvlJc w:val="left"/>
      <w:pPr>
        <w:ind w:left="102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4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4"/>
      </w:pPr>
      <w:rPr>
        <w:rFonts w:hint="default"/>
        <w:lang w:val="ru-RU" w:eastAsia="en-US" w:bidi="ar-SA"/>
      </w:rPr>
    </w:lvl>
  </w:abstractNum>
  <w:abstractNum w:abstractNumId="6" w15:restartNumberingAfterBreak="0">
    <w:nsid w:val="5334353F"/>
    <w:multiLevelType w:val="multilevel"/>
    <w:tmpl w:val="5EF0843A"/>
    <w:lvl w:ilvl="0">
      <w:start w:val="7"/>
      <w:numFmt w:val="decimal"/>
      <w:lvlText w:val="%1"/>
      <w:lvlJc w:val="left"/>
      <w:pPr>
        <w:ind w:left="605" w:hanging="5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503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47" w:hanging="645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6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645"/>
      </w:pPr>
      <w:rPr>
        <w:rFonts w:hint="default"/>
        <w:lang w:val="ru-RU" w:eastAsia="en-US" w:bidi="ar-SA"/>
      </w:rPr>
    </w:lvl>
  </w:abstractNum>
  <w:abstractNum w:abstractNumId="7" w15:restartNumberingAfterBreak="0">
    <w:nsid w:val="65F5253E"/>
    <w:multiLevelType w:val="multilevel"/>
    <w:tmpl w:val="48A07FCE"/>
    <w:lvl w:ilvl="0">
      <w:start w:val="1"/>
      <w:numFmt w:val="decimal"/>
      <w:lvlText w:val="%1"/>
      <w:lvlJc w:val="left"/>
      <w:pPr>
        <w:ind w:left="10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1"/>
        <w:jc w:val="righ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5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433E"/>
    <w:rsid w:val="00327A02"/>
    <w:rsid w:val="008B433E"/>
    <w:rsid w:val="00F1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D47A"/>
  <w15:docId w15:val="{96BF20C3-3549-4BE8-BE6C-3019F736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2" w:firstLine="98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54" w:right="759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102" w:firstLine="9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Ольга Михайловна</dc:creator>
  <cp:lastModifiedBy>1111111</cp:lastModifiedBy>
  <cp:revision>4</cp:revision>
  <dcterms:created xsi:type="dcterms:W3CDTF">2020-12-01T01:45:00Z</dcterms:created>
  <dcterms:modified xsi:type="dcterms:W3CDTF">2021-01-13T10:25:00Z</dcterms:modified>
</cp:coreProperties>
</file>